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FC5E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2FF73C2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ACA8D57"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079D03C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DA75DA3"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rPr>
        <w:drawing>
          <wp:anchor distT="0" distB="0" distL="114300" distR="114300" simplePos="0" relativeHeight="251660288" behindDoc="0" locked="0" layoutInCell="1" allowOverlap="0" wp14:anchorId="2F1AEBBF" wp14:editId="36D2CA4A">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14:paraId="08BFF65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75AC71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0959D5F"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6C3065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2D67C9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975808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BD1C0C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8DDB54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5C7FA7CD"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14:paraId="285542DC"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14:paraId="69F2AE2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E105C9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4BD1D2A"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614CE52"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73BCF38"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C89705D"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FA84B2C"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14:paraId="465890FB"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14:paraId="4EBEB749"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58A5E04"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45618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8BC0424" w14:textId="77777777"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9"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14:paraId="2FF7891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53BB3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41B766"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25810D"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AD47DA7"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24E556C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D3E9B03"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5CD749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FEAF0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14:paraId="368D8825"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EACBCCB" w14:textId="77777777"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14:paraId="73D3B147"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14:paraId="1B44E29D"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14:paraId="3CB65137" w14:textId="77777777"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14:paraId="39567CF4" w14:textId="77777777" w:rsidR="00E62909" w:rsidRPr="00185675" w:rsidRDefault="00E62909" w:rsidP="00E62909">
      <w:pPr>
        <w:jc w:val="center"/>
        <w:rPr>
          <w:rFonts w:ascii="Georgia" w:hAnsi="Georgia"/>
          <w:b/>
        </w:rPr>
      </w:pPr>
      <w:r w:rsidRPr="00185675">
        <w:rPr>
          <w:rFonts w:ascii="Georgia" w:hAnsi="Georgia"/>
          <w:b/>
        </w:rPr>
        <w:t>(GİZLİ NÜSHA)</w:t>
      </w:r>
    </w:p>
    <w:p w14:paraId="46046B8A" w14:textId="77777777"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855"/>
      </w:tblGrid>
      <w:tr w:rsidR="008F1838" w:rsidRPr="00944A82" w14:paraId="3AAEE666" w14:textId="77777777" w:rsidTr="008F1838">
        <w:trPr>
          <w:trHeight w:val="685"/>
          <w:jc w:val="center"/>
        </w:trPr>
        <w:tc>
          <w:tcPr>
            <w:tcW w:w="4673" w:type="dxa"/>
            <w:shd w:val="clear" w:color="auto" w:fill="auto"/>
            <w:vAlign w:val="center"/>
          </w:tcPr>
          <w:p w14:paraId="329E713D" w14:textId="77777777" w:rsidR="008F1838" w:rsidRPr="00944A82" w:rsidRDefault="008F1838" w:rsidP="008F1838">
            <w:pPr>
              <w:pStyle w:val="GvdeMetni"/>
              <w:jc w:val="left"/>
              <w:rPr>
                <w:rFonts w:ascii="Georgia" w:hAnsi="Georgia"/>
                <w:b w:val="0"/>
                <w:bCs w:val="0"/>
              </w:rPr>
            </w:pPr>
            <w:r w:rsidRPr="00944A82">
              <w:rPr>
                <w:rFonts w:ascii="Georgia" w:hAnsi="Georgia"/>
                <w:sz w:val="24"/>
                <w:szCs w:val="24"/>
              </w:rPr>
              <w:t xml:space="preserve">MADDENİN ADI               </w:t>
            </w:r>
          </w:p>
        </w:tc>
        <w:tc>
          <w:tcPr>
            <w:tcW w:w="4855" w:type="dxa"/>
            <w:shd w:val="clear" w:color="auto" w:fill="auto"/>
            <w:vAlign w:val="center"/>
          </w:tcPr>
          <w:p w14:paraId="036AFE6A" w14:textId="474B1054" w:rsidR="008F1838" w:rsidRDefault="008F1838" w:rsidP="008F1838">
            <w:pPr>
              <w:pStyle w:val="GvdeMetni"/>
              <w:jc w:val="left"/>
              <w:rPr>
                <w:rFonts w:ascii="Georgia" w:hAnsi="Georgia"/>
                <w:sz w:val="22"/>
                <w:szCs w:val="24"/>
              </w:rPr>
            </w:pPr>
            <w:r w:rsidRPr="00481B22">
              <w:rPr>
                <w:rFonts w:ascii="Georgia" w:hAnsi="Georgia"/>
                <w:sz w:val="22"/>
                <w:szCs w:val="24"/>
              </w:rPr>
              <w:t>Diğerleri, poliesterlerden (polyester düz iplik)</w:t>
            </w:r>
          </w:p>
        </w:tc>
      </w:tr>
      <w:tr w:rsidR="008F1838" w:rsidRPr="00944A82" w14:paraId="0297F3B6" w14:textId="77777777" w:rsidTr="008F1838">
        <w:trPr>
          <w:trHeight w:val="650"/>
          <w:jc w:val="center"/>
        </w:trPr>
        <w:tc>
          <w:tcPr>
            <w:tcW w:w="4673" w:type="dxa"/>
            <w:shd w:val="clear" w:color="auto" w:fill="auto"/>
            <w:vAlign w:val="center"/>
          </w:tcPr>
          <w:p w14:paraId="62C9B23E" w14:textId="55CA9E7B" w:rsidR="008F1838" w:rsidRPr="00944A82" w:rsidRDefault="008F1838" w:rsidP="008F1838">
            <w:pPr>
              <w:pStyle w:val="GvdeMetni"/>
              <w:jc w:val="left"/>
              <w:rPr>
                <w:rFonts w:ascii="Georgia" w:hAnsi="Georgia"/>
                <w:b w:val="0"/>
                <w:bCs w:val="0"/>
              </w:rPr>
            </w:pPr>
            <w:r w:rsidRPr="00944A82">
              <w:rPr>
                <w:rFonts w:ascii="Georgia" w:hAnsi="Georgia"/>
                <w:sz w:val="24"/>
                <w:szCs w:val="24"/>
              </w:rPr>
              <w:t xml:space="preserve">MADDENİN </w:t>
            </w:r>
            <w:r w:rsidRPr="00471A59">
              <w:rPr>
                <w:rFonts w:ascii="Georgia" w:hAnsi="Georgia"/>
                <w:sz w:val="24"/>
                <w:szCs w:val="24"/>
              </w:rPr>
              <w:t>GTP</w:t>
            </w:r>
            <w:r w:rsidRPr="00944A82">
              <w:rPr>
                <w:rFonts w:ascii="Georgia" w:hAnsi="Georgia"/>
                <w:sz w:val="24"/>
                <w:szCs w:val="24"/>
              </w:rPr>
              <w:t>’</w:t>
            </w:r>
            <w:r>
              <w:rPr>
                <w:rFonts w:ascii="Georgia" w:hAnsi="Georgia"/>
                <w:sz w:val="24"/>
                <w:szCs w:val="24"/>
              </w:rPr>
              <w:t>LERİ</w:t>
            </w:r>
            <w:r w:rsidRPr="00944A82">
              <w:rPr>
                <w:rFonts w:ascii="Georgia" w:hAnsi="Georgia"/>
                <w:sz w:val="24"/>
                <w:szCs w:val="24"/>
              </w:rPr>
              <w:t xml:space="preserve">            </w:t>
            </w:r>
          </w:p>
        </w:tc>
        <w:tc>
          <w:tcPr>
            <w:tcW w:w="4855" w:type="dxa"/>
            <w:shd w:val="clear" w:color="auto" w:fill="auto"/>
            <w:vAlign w:val="center"/>
          </w:tcPr>
          <w:p w14:paraId="6EC7D088" w14:textId="0A8D70EF" w:rsidR="008F1838" w:rsidRPr="008F1838" w:rsidRDefault="008F1838" w:rsidP="008F1838">
            <w:pPr>
              <w:pStyle w:val="GvdeMetni"/>
              <w:jc w:val="left"/>
              <w:rPr>
                <w:rFonts w:ascii="Georgia" w:hAnsi="Georgia"/>
                <w:sz w:val="24"/>
                <w:szCs w:val="24"/>
              </w:rPr>
            </w:pPr>
            <w:r w:rsidRPr="00481B22">
              <w:rPr>
                <w:rFonts w:ascii="Georgia" w:hAnsi="Georgia"/>
                <w:sz w:val="24"/>
                <w:szCs w:val="24"/>
              </w:rPr>
              <w:t>5402.47</w:t>
            </w:r>
          </w:p>
        </w:tc>
      </w:tr>
      <w:tr w:rsidR="008F1838" w:rsidRPr="00944A82" w14:paraId="561A1A38" w14:textId="77777777" w:rsidTr="008F1838">
        <w:trPr>
          <w:trHeight w:val="650"/>
          <w:jc w:val="center"/>
        </w:trPr>
        <w:tc>
          <w:tcPr>
            <w:tcW w:w="4673" w:type="dxa"/>
            <w:shd w:val="clear" w:color="auto" w:fill="auto"/>
            <w:vAlign w:val="center"/>
          </w:tcPr>
          <w:p w14:paraId="1A6D3BCD" w14:textId="77777777" w:rsidR="008F1838" w:rsidRPr="00944A82" w:rsidRDefault="008F1838" w:rsidP="008F1838">
            <w:pPr>
              <w:pStyle w:val="GvdeMetni"/>
              <w:jc w:val="left"/>
              <w:rPr>
                <w:rFonts w:ascii="Georgia" w:hAnsi="Georgia"/>
                <w:b w:val="0"/>
                <w:bCs w:val="0"/>
              </w:rPr>
            </w:pPr>
            <w:r w:rsidRPr="00944A82">
              <w:rPr>
                <w:rFonts w:ascii="Georgia" w:hAnsi="Georgia"/>
                <w:sz w:val="24"/>
                <w:szCs w:val="24"/>
              </w:rPr>
              <w:t>MENŞE ÜLKE/ÜLKELER</w:t>
            </w:r>
          </w:p>
        </w:tc>
        <w:tc>
          <w:tcPr>
            <w:tcW w:w="4855" w:type="dxa"/>
            <w:shd w:val="clear" w:color="auto" w:fill="auto"/>
            <w:vAlign w:val="center"/>
          </w:tcPr>
          <w:p w14:paraId="6B9BE12B" w14:textId="72AE8F6B" w:rsidR="008F1838" w:rsidRDefault="008F1838" w:rsidP="008F1838">
            <w:pPr>
              <w:pStyle w:val="GvdeMetni"/>
              <w:jc w:val="left"/>
              <w:rPr>
                <w:rFonts w:ascii="Georgia" w:hAnsi="Georgia"/>
                <w:sz w:val="24"/>
                <w:szCs w:val="24"/>
              </w:rPr>
            </w:pPr>
            <w:r>
              <w:rPr>
                <w:rFonts w:ascii="Georgia" w:hAnsi="Georgia"/>
                <w:sz w:val="24"/>
                <w:szCs w:val="24"/>
              </w:rPr>
              <w:t>Çin Halk Cumhuriyeti,</w:t>
            </w:r>
            <w:r w:rsidRPr="00731E31">
              <w:rPr>
                <w:rFonts w:ascii="Georgia" w:hAnsi="Georgia"/>
                <w:sz w:val="24"/>
                <w:szCs w:val="24"/>
              </w:rPr>
              <w:t xml:space="preserve"> Hindistan Cumhuriyeti</w:t>
            </w:r>
            <w:r>
              <w:rPr>
                <w:rFonts w:ascii="Georgia" w:hAnsi="Georgia"/>
                <w:sz w:val="24"/>
                <w:szCs w:val="24"/>
              </w:rPr>
              <w:t xml:space="preserve">, </w:t>
            </w:r>
            <w:r w:rsidRPr="00731E31">
              <w:rPr>
                <w:rFonts w:ascii="Georgia" w:hAnsi="Georgia"/>
                <w:sz w:val="24"/>
                <w:szCs w:val="24"/>
              </w:rPr>
              <w:t>Malezya</w:t>
            </w:r>
          </w:p>
        </w:tc>
      </w:tr>
      <w:tr w:rsidR="008F1838" w:rsidRPr="00944A82" w14:paraId="6A33D5F5" w14:textId="77777777" w:rsidTr="008F1838">
        <w:trPr>
          <w:trHeight w:val="650"/>
          <w:jc w:val="center"/>
        </w:trPr>
        <w:tc>
          <w:tcPr>
            <w:tcW w:w="4673" w:type="dxa"/>
            <w:shd w:val="clear" w:color="auto" w:fill="auto"/>
            <w:vAlign w:val="center"/>
          </w:tcPr>
          <w:p w14:paraId="426CA9E4" w14:textId="77777777" w:rsidR="008F1838" w:rsidRPr="00944A82" w:rsidRDefault="008F1838" w:rsidP="008F1838">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4855" w:type="dxa"/>
            <w:shd w:val="clear" w:color="auto" w:fill="auto"/>
            <w:vAlign w:val="center"/>
          </w:tcPr>
          <w:p w14:paraId="5DBE579C" w14:textId="0AA8EE93" w:rsidR="008F1838" w:rsidRPr="007D0F65" w:rsidRDefault="008F1838" w:rsidP="008F1838">
            <w:pPr>
              <w:pStyle w:val="GvdeMetni"/>
              <w:jc w:val="left"/>
              <w:rPr>
                <w:rFonts w:ascii="Georgia" w:hAnsi="Georgia"/>
                <w:color w:val="000000" w:themeColor="text1"/>
                <w:sz w:val="24"/>
                <w:szCs w:val="24"/>
              </w:rPr>
            </w:pPr>
            <w:r w:rsidRPr="000526D2">
              <w:rPr>
                <w:rFonts w:ascii="Georgia" w:hAnsi="Georgia"/>
                <w:color w:val="000000" w:themeColor="text1"/>
                <w:sz w:val="24"/>
                <w:szCs w:val="24"/>
              </w:rPr>
              <w:t>01/</w:t>
            </w:r>
            <w:r>
              <w:rPr>
                <w:rFonts w:ascii="Georgia" w:hAnsi="Georgia"/>
                <w:color w:val="000000" w:themeColor="text1"/>
                <w:sz w:val="24"/>
                <w:szCs w:val="24"/>
              </w:rPr>
              <w:t>10</w:t>
            </w:r>
            <w:r w:rsidRPr="000526D2">
              <w:rPr>
                <w:rFonts w:ascii="Georgia" w:hAnsi="Georgia"/>
                <w:color w:val="000000" w:themeColor="text1"/>
                <w:sz w:val="24"/>
                <w:szCs w:val="24"/>
              </w:rPr>
              <w:t>/202</w:t>
            </w:r>
            <w:r>
              <w:rPr>
                <w:rFonts w:ascii="Georgia" w:hAnsi="Georgia"/>
                <w:color w:val="000000" w:themeColor="text1"/>
                <w:sz w:val="24"/>
                <w:szCs w:val="24"/>
              </w:rPr>
              <w:t>4</w:t>
            </w:r>
            <w:r w:rsidRPr="000526D2">
              <w:rPr>
                <w:rFonts w:ascii="Georgia" w:hAnsi="Georgia"/>
                <w:color w:val="000000" w:themeColor="text1"/>
                <w:sz w:val="24"/>
                <w:szCs w:val="24"/>
              </w:rPr>
              <w:t xml:space="preserve"> – </w:t>
            </w:r>
            <w:r>
              <w:rPr>
                <w:rFonts w:ascii="Georgia" w:hAnsi="Georgia"/>
                <w:color w:val="000000" w:themeColor="text1"/>
                <w:sz w:val="24"/>
                <w:szCs w:val="24"/>
              </w:rPr>
              <w:t>30</w:t>
            </w:r>
            <w:r w:rsidRPr="000526D2">
              <w:rPr>
                <w:rFonts w:ascii="Georgia" w:hAnsi="Georgia"/>
                <w:color w:val="000000" w:themeColor="text1"/>
                <w:sz w:val="24"/>
                <w:szCs w:val="24"/>
              </w:rPr>
              <w:t>/</w:t>
            </w:r>
            <w:r>
              <w:rPr>
                <w:rFonts w:ascii="Georgia" w:hAnsi="Georgia"/>
                <w:color w:val="000000" w:themeColor="text1"/>
                <w:sz w:val="24"/>
                <w:szCs w:val="24"/>
              </w:rPr>
              <w:t>9</w:t>
            </w:r>
            <w:r w:rsidRPr="000526D2">
              <w:rPr>
                <w:rFonts w:ascii="Georgia" w:hAnsi="Georgia"/>
                <w:color w:val="000000" w:themeColor="text1"/>
                <w:sz w:val="24"/>
                <w:szCs w:val="24"/>
              </w:rPr>
              <w:t>/202</w:t>
            </w:r>
            <w:r>
              <w:rPr>
                <w:rFonts w:ascii="Georgia" w:hAnsi="Georgia"/>
                <w:color w:val="000000" w:themeColor="text1"/>
                <w:sz w:val="24"/>
                <w:szCs w:val="24"/>
              </w:rPr>
              <w:t>5</w:t>
            </w:r>
          </w:p>
        </w:tc>
      </w:tr>
      <w:tr w:rsidR="008F1838" w:rsidRPr="00944A82" w14:paraId="1AC1A061" w14:textId="77777777" w:rsidTr="008F1838">
        <w:trPr>
          <w:trHeight w:val="650"/>
          <w:jc w:val="center"/>
        </w:trPr>
        <w:tc>
          <w:tcPr>
            <w:tcW w:w="4673" w:type="dxa"/>
            <w:shd w:val="clear" w:color="auto" w:fill="auto"/>
            <w:vAlign w:val="center"/>
          </w:tcPr>
          <w:p w14:paraId="61A4137C" w14:textId="77777777" w:rsidR="008F1838" w:rsidRPr="00831CBB" w:rsidRDefault="008F1838" w:rsidP="008F1838">
            <w:pPr>
              <w:pStyle w:val="GvdeMetni"/>
              <w:jc w:val="left"/>
              <w:rPr>
                <w:rFonts w:ascii="Georgia" w:hAnsi="Georgia"/>
              </w:rPr>
            </w:pPr>
            <w:r w:rsidRPr="00831CBB">
              <w:rPr>
                <w:rFonts w:ascii="Georgia" w:hAnsi="Georgia"/>
                <w:sz w:val="24"/>
                <w:szCs w:val="24"/>
              </w:rPr>
              <w:t>SORUŞTURMA AÇILIŞ TEBLİĞİ</w:t>
            </w:r>
          </w:p>
        </w:tc>
        <w:tc>
          <w:tcPr>
            <w:tcW w:w="4855" w:type="dxa"/>
            <w:shd w:val="clear" w:color="auto" w:fill="auto"/>
            <w:vAlign w:val="center"/>
          </w:tcPr>
          <w:p w14:paraId="6E8C6312" w14:textId="53863C03" w:rsidR="008F1838" w:rsidRPr="00831CBB" w:rsidRDefault="008F1838" w:rsidP="008F1838">
            <w:pPr>
              <w:pStyle w:val="GvdeMetni"/>
              <w:jc w:val="left"/>
              <w:rPr>
                <w:rFonts w:ascii="Georgia" w:hAnsi="Georgia"/>
                <w:sz w:val="24"/>
                <w:szCs w:val="24"/>
              </w:rPr>
            </w:pPr>
            <w:r w:rsidRPr="00831CBB">
              <w:rPr>
                <w:rFonts w:ascii="Georgia" w:hAnsi="Georgia"/>
                <w:sz w:val="24"/>
                <w:szCs w:val="24"/>
              </w:rPr>
              <w:t>İthalatta Haksız Rekabetin Önlenmesine İlişkin 2025/45 Sayılı Tebliğ (</w:t>
            </w:r>
            <w:r w:rsidR="00831CBB" w:rsidRPr="00831CBB">
              <w:rPr>
                <w:rFonts w:ascii="Georgia" w:hAnsi="Georgia"/>
                <w:sz w:val="24"/>
                <w:szCs w:val="24"/>
              </w:rPr>
              <w:t>31</w:t>
            </w:r>
            <w:r w:rsidRPr="00831CBB">
              <w:rPr>
                <w:rFonts w:ascii="Georgia" w:hAnsi="Georgia"/>
                <w:sz w:val="24"/>
                <w:szCs w:val="24"/>
              </w:rPr>
              <w:t>/</w:t>
            </w:r>
            <w:r w:rsidR="00831CBB" w:rsidRPr="00831CBB">
              <w:rPr>
                <w:rFonts w:ascii="Georgia" w:hAnsi="Georgia"/>
                <w:sz w:val="24"/>
                <w:szCs w:val="24"/>
              </w:rPr>
              <w:t>12</w:t>
            </w:r>
            <w:r w:rsidRPr="00831CBB">
              <w:rPr>
                <w:rFonts w:ascii="Georgia" w:hAnsi="Georgia"/>
                <w:sz w:val="24"/>
                <w:szCs w:val="24"/>
              </w:rPr>
              <w:t>/2025 tarihli ve 3</w:t>
            </w:r>
            <w:r w:rsidR="00831CBB" w:rsidRPr="00831CBB">
              <w:rPr>
                <w:rFonts w:ascii="Georgia" w:hAnsi="Georgia"/>
                <w:sz w:val="24"/>
                <w:szCs w:val="24"/>
              </w:rPr>
              <w:t>3124</w:t>
            </w:r>
            <w:r w:rsidRPr="00831CBB">
              <w:rPr>
                <w:rFonts w:ascii="Georgia" w:hAnsi="Georgia"/>
                <w:sz w:val="24"/>
                <w:szCs w:val="24"/>
              </w:rPr>
              <w:t xml:space="preserve"> sayılı Resmî Gazete)</w:t>
            </w:r>
          </w:p>
        </w:tc>
      </w:tr>
      <w:tr w:rsidR="008F1838" w:rsidRPr="00944A82" w14:paraId="3875A6BF" w14:textId="77777777" w:rsidTr="008F1838">
        <w:trPr>
          <w:trHeight w:val="650"/>
          <w:jc w:val="center"/>
        </w:trPr>
        <w:tc>
          <w:tcPr>
            <w:tcW w:w="4673" w:type="dxa"/>
            <w:shd w:val="clear" w:color="auto" w:fill="auto"/>
            <w:vAlign w:val="center"/>
          </w:tcPr>
          <w:p w14:paraId="11326004" w14:textId="77777777" w:rsidR="008F1838" w:rsidRPr="00944A82" w:rsidRDefault="008F1838" w:rsidP="008F1838">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4855" w:type="dxa"/>
            <w:shd w:val="clear" w:color="auto" w:fill="auto"/>
            <w:vAlign w:val="center"/>
          </w:tcPr>
          <w:p w14:paraId="549A2476" w14:textId="33B2F6F5" w:rsidR="008F1838" w:rsidRPr="0052441E" w:rsidRDefault="008F1838" w:rsidP="008F1838">
            <w:pPr>
              <w:autoSpaceDE/>
              <w:autoSpaceDN/>
              <w:rPr>
                <w:rFonts w:ascii="Georgia" w:hAnsi="Georgia"/>
                <w:b/>
                <w:bCs/>
                <w:sz w:val="24"/>
                <w:szCs w:val="24"/>
              </w:rPr>
            </w:pPr>
            <w:r w:rsidRPr="008F1838">
              <w:rPr>
                <w:rFonts w:ascii="Georgia" w:hAnsi="Georgia"/>
                <w:b/>
                <w:bCs/>
                <w:sz w:val="24"/>
                <w:szCs w:val="24"/>
              </w:rPr>
              <w:t>NGS.275.02.2025</w:t>
            </w:r>
          </w:p>
        </w:tc>
      </w:tr>
      <w:tr w:rsidR="008F1838" w:rsidRPr="00944A82" w14:paraId="6BB6CCE9" w14:textId="77777777" w:rsidTr="008F1838">
        <w:trPr>
          <w:trHeight w:val="650"/>
          <w:jc w:val="center"/>
        </w:trPr>
        <w:tc>
          <w:tcPr>
            <w:tcW w:w="4673" w:type="dxa"/>
            <w:shd w:val="clear" w:color="auto" w:fill="auto"/>
            <w:vAlign w:val="center"/>
          </w:tcPr>
          <w:p w14:paraId="148ACC19" w14:textId="77777777" w:rsidR="008F1838" w:rsidRPr="00944A82" w:rsidRDefault="008F1838" w:rsidP="008F1838">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4855" w:type="dxa"/>
            <w:shd w:val="clear" w:color="auto" w:fill="auto"/>
            <w:vAlign w:val="center"/>
          </w:tcPr>
          <w:p w14:paraId="2BC4A556" w14:textId="77777777" w:rsidR="008F1838" w:rsidRPr="00E53113" w:rsidRDefault="005B29BA" w:rsidP="008F1838">
            <w:pPr>
              <w:pStyle w:val="GvdeMetni"/>
              <w:jc w:val="left"/>
              <w:rPr>
                <w:rFonts w:ascii="Georgia" w:hAnsi="Georgia"/>
                <w:sz w:val="22"/>
                <w:szCs w:val="24"/>
              </w:rPr>
            </w:pPr>
            <w:hyperlink r:id="rId10" w:history="1">
              <w:r w:rsidR="008F1838" w:rsidRPr="00E53113">
                <w:rPr>
                  <w:rStyle w:val="Kpr"/>
                  <w:rFonts w:ascii="Georgia" w:hAnsi="Georgia"/>
                  <w:sz w:val="22"/>
                  <w:szCs w:val="24"/>
                </w:rPr>
                <w:t>www.ticaret.gov.tr</w:t>
              </w:r>
            </w:hyperlink>
          </w:p>
          <w:p w14:paraId="3207AE4F" w14:textId="77777777" w:rsidR="008F1838" w:rsidRPr="00E53113" w:rsidRDefault="008F1838" w:rsidP="008F1838">
            <w:pPr>
              <w:pStyle w:val="GvdeMetni"/>
              <w:jc w:val="left"/>
              <w:rPr>
                <w:rFonts w:ascii="Georgia" w:hAnsi="Georgia"/>
                <w:sz w:val="22"/>
                <w:szCs w:val="24"/>
              </w:rPr>
            </w:pPr>
            <w:r w:rsidRPr="00390927">
              <w:rPr>
                <w:rFonts w:ascii="Georgia" w:hAnsi="Georgia"/>
                <w:sz w:val="22"/>
                <w:szCs w:val="24"/>
              </w:rPr>
              <w:t>ticaretbakanligi@hs01.kep.tr</w:t>
            </w:r>
          </w:p>
        </w:tc>
      </w:tr>
      <w:tr w:rsidR="008F1838" w:rsidRPr="00944A82" w14:paraId="1BF8F6E6" w14:textId="77777777" w:rsidTr="008F1838">
        <w:trPr>
          <w:trHeight w:val="1538"/>
          <w:jc w:val="center"/>
        </w:trPr>
        <w:tc>
          <w:tcPr>
            <w:tcW w:w="4673" w:type="dxa"/>
            <w:shd w:val="clear" w:color="auto" w:fill="auto"/>
            <w:vAlign w:val="center"/>
          </w:tcPr>
          <w:p w14:paraId="5EDFFA08" w14:textId="77777777" w:rsidR="008F1838" w:rsidRPr="00831CBB" w:rsidRDefault="008F1838" w:rsidP="008F1838">
            <w:pPr>
              <w:pStyle w:val="GvdeMetni"/>
              <w:jc w:val="left"/>
              <w:rPr>
                <w:rFonts w:ascii="Georgia" w:hAnsi="Georgia"/>
                <w:sz w:val="24"/>
                <w:szCs w:val="24"/>
              </w:rPr>
            </w:pPr>
            <w:r w:rsidRPr="00831CBB">
              <w:rPr>
                <w:rFonts w:ascii="Georgia" w:hAnsi="Georgia"/>
                <w:sz w:val="24"/>
                <w:szCs w:val="24"/>
              </w:rPr>
              <w:t xml:space="preserve">İLETİŞİM BİLGİLERİ       </w:t>
            </w:r>
          </w:p>
        </w:tc>
        <w:tc>
          <w:tcPr>
            <w:tcW w:w="4855" w:type="dxa"/>
            <w:shd w:val="clear" w:color="auto" w:fill="auto"/>
            <w:vAlign w:val="center"/>
          </w:tcPr>
          <w:p w14:paraId="5187FA9E" w14:textId="77777777" w:rsidR="008F1838" w:rsidRPr="00831CBB" w:rsidRDefault="008F1838" w:rsidP="008F1838">
            <w:pPr>
              <w:ind w:right="-54"/>
              <w:jc w:val="both"/>
              <w:rPr>
                <w:b/>
                <w:spacing w:val="-20"/>
                <w:sz w:val="22"/>
                <w:szCs w:val="26"/>
              </w:rPr>
            </w:pPr>
            <w:r w:rsidRPr="00831CBB">
              <w:rPr>
                <w:b/>
                <w:spacing w:val="-20"/>
                <w:sz w:val="22"/>
                <w:szCs w:val="26"/>
              </w:rPr>
              <w:t>T.C. TİCARET BAKANLIĞI</w:t>
            </w:r>
          </w:p>
          <w:p w14:paraId="68A666F2" w14:textId="77777777" w:rsidR="008F1838" w:rsidRPr="00831CBB" w:rsidRDefault="008F1838" w:rsidP="008F1838">
            <w:pPr>
              <w:ind w:right="-54"/>
              <w:jc w:val="both"/>
              <w:rPr>
                <w:b/>
                <w:spacing w:val="-20"/>
                <w:sz w:val="22"/>
                <w:szCs w:val="26"/>
              </w:rPr>
            </w:pPr>
            <w:r w:rsidRPr="00831CBB">
              <w:rPr>
                <w:b/>
                <w:spacing w:val="-20"/>
                <w:sz w:val="22"/>
                <w:szCs w:val="26"/>
              </w:rPr>
              <w:t xml:space="preserve">İTHALAT GENEL MÜDÜRLÜĞÜ </w:t>
            </w:r>
          </w:p>
          <w:p w14:paraId="52C8532A" w14:textId="77777777" w:rsidR="008F1838" w:rsidRPr="00831CBB" w:rsidRDefault="008F1838" w:rsidP="008F1838">
            <w:pPr>
              <w:pStyle w:val="GvdeMetni"/>
              <w:jc w:val="left"/>
              <w:rPr>
                <w:rFonts w:ascii="Georgia" w:hAnsi="Georgia"/>
                <w:sz w:val="22"/>
                <w:szCs w:val="24"/>
              </w:rPr>
            </w:pPr>
            <w:r w:rsidRPr="00831CBB">
              <w:rPr>
                <w:rFonts w:ascii="Georgia" w:hAnsi="Georgia"/>
                <w:sz w:val="22"/>
                <w:szCs w:val="24"/>
              </w:rPr>
              <w:t xml:space="preserve">Söğütözü Mah. No:63 06530 Çankaya/Ankara </w:t>
            </w:r>
          </w:p>
          <w:p w14:paraId="6A2B58C2" w14:textId="0F7655D0" w:rsidR="008F1838" w:rsidRPr="00831CBB" w:rsidRDefault="00831CBB" w:rsidP="008F1838">
            <w:pPr>
              <w:pStyle w:val="GvdeMetni"/>
              <w:jc w:val="left"/>
              <w:rPr>
                <w:rFonts w:ascii="Georgia" w:hAnsi="Georgia"/>
                <w:sz w:val="22"/>
                <w:szCs w:val="24"/>
              </w:rPr>
            </w:pPr>
            <w:r w:rsidRPr="00831CBB">
              <w:rPr>
                <w:rFonts w:ascii="Georgia" w:hAnsi="Georgia"/>
                <w:sz w:val="24"/>
                <w:szCs w:val="24"/>
              </w:rPr>
              <w:t xml:space="preserve">Telefon: </w:t>
            </w:r>
            <w:r w:rsidRPr="00831CBB">
              <w:rPr>
                <w:rFonts w:ascii="Georgia" w:hAnsi="Georgia"/>
                <w:b w:val="0"/>
                <w:bCs w:val="0"/>
                <w:sz w:val="24"/>
                <w:szCs w:val="24"/>
              </w:rPr>
              <w:t>(0 312) 204 9911, 204 9579, 204 8818</w:t>
            </w:r>
          </w:p>
        </w:tc>
      </w:tr>
      <w:tr w:rsidR="008F1838" w:rsidRPr="00944A82" w14:paraId="0119AB79" w14:textId="77777777" w:rsidTr="003E630C">
        <w:trPr>
          <w:trHeight w:val="810"/>
          <w:jc w:val="center"/>
        </w:trPr>
        <w:tc>
          <w:tcPr>
            <w:tcW w:w="9528" w:type="dxa"/>
            <w:gridSpan w:val="2"/>
            <w:shd w:val="clear" w:color="auto" w:fill="auto"/>
            <w:vAlign w:val="center"/>
          </w:tcPr>
          <w:p w14:paraId="3924A907" w14:textId="77777777" w:rsidR="008F1838" w:rsidRPr="00B21C4B" w:rsidRDefault="008F1838" w:rsidP="008F1838">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14:paraId="4E75325B" w14:textId="77777777" w:rsidR="008F1838" w:rsidRPr="00E53113" w:rsidRDefault="008F1838" w:rsidP="008F1838">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50D3EF56" w14:textId="77777777" w:rsidR="00E62909" w:rsidRDefault="00E62909" w:rsidP="00E62909">
      <w:pPr>
        <w:pStyle w:val="GvdeMetni"/>
        <w:jc w:val="left"/>
        <w:rPr>
          <w:rFonts w:ascii="Georgia" w:hAnsi="Georgia"/>
          <w:sz w:val="24"/>
          <w:szCs w:val="24"/>
          <w:u w:val="single"/>
        </w:rPr>
      </w:pPr>
    </w:p>
    <w:p w14:paraId="6D91A0CA" w14:textId="77777777" w:rsidR="00E62909" w:rsidRDefault="00E62909" w:rsidP="00E62909">
      <w:pPr>
        <w:pStyle w:val="GvdeMetni"/>
        <w:jc w:val="left"/>
        <w:rPr>
          <w:rFonts w:ascii="Georgia" w:hAnsi="Georgia"/>
          <w:sz w:val="24"/>
          <w:szCs w:val="24"/>
          <w:u w:val="single"/>
        </w:rPr>
      </w:pPr>
    </w:p>
    <w:p w14:paraId="06D255EE" w14:textId="77777777" w:rsidR="00E62909" w:rsidRDefault="00E62909" w:rsidP="00E62909">
      <w:pPr>
        <w:pStyle w:val="GvdeMetni"/>
        <w:jc w:val="left"/>
        <w:rPr>
          <w:rFonts w:ascii="Georgia" w:hAnsi="Georgia"/>
          <w:sz w:val="24"/>
          <w:szCs w:val="24"/>
          <w:u w:val="single"/>
        </w:rPr>
      </w:pPr>
    </w:p>
    <w:p w14:paraId="4E373858" w14:textId="77777777" w:rsidR="00E62909" w:rsidRDefault="00E62909" w:rsidP="00E62909">
      <w:pPr>
        <w:pStyle w:val="GvdeMetni"/>
        <w:jc w:val="left"/>
        <w:rPr>
          <w:rFonts w:ascii="Georgia" w:hAnsi="Georgia"/>
          <w:sz w:val="24"/>
          <w:szCs w:val="24"/>
          <w:u w:val="single"/>
        </w:rPr>
      </w:pPr>
    </w:p>
    <w:p w14:paraId="37795A3E" w14:textId="77777777" w:rsidR="00E62909" w:rsidRDefault="00E62909" w:rsidP="00E62909">
      <w:pPr>
        <w:pStyle w:val="GvdeMetni"/>
        <w:jc w:val="left"/>
        <w:rPr>
          <w:rFonts w:ascii="Georgia" w:hAnsi="Georgia"/>
          <w:sz w:val="24"/>
          <w:szCs w:val="24"/>
          <w:u w:val="single"/>
        </w:rPr>
      </w:pPr>
    </w:p>
    <w:p w14:paraId="4587C0EF" w14:textId="77777777" w:rsidR="00E62909" w:rsidRDefault="00E62909" w:rsidP="00E62909">
      <w:pPr>
        <w:pStyle w:val="GvdeMetni"/>
        <w:jc w:val="left"/>
        <w:rPr>
          <w:rFonts w:ascii="Georgia" w:hAnsi="Georgia"/>
          <w:sz w:val="24"/>
          <w:szCs w:val="24"/>
          <w:u w:val="single"/>
        </w:rPr>
      </w:pPr>
    </w:p>
    <w:p w14:paraId="04016473" w14:textId="77777777" w:rsidR="00E62909" w:rsidRDefault="00E62909" w:rsidP="00E62909">
      <w:pPr>
        <w:pStyle w:val="GvdeMetni"/>
        <w:jc w:val="left"/>
        <w:rPr>
          <w:rFonts w:ascii="Georgia" w:hAnsi="Georgia"/>
          <w:sz w:val="24"/>
          <w:szCs w:val="24"/>
          <w:u w:val="single"/>
        </w:rPr>
      </w:pPr>
    </w:p>
    <w:p w14:paraId="4477382A" w14:textId="77777777" w:rsidR="00E62909" w:rsidRDefault="00E62909" w:rsidP="00E62909">
      <w:pPr>
        <w:pStyle w:val="GvdeMetni"/>
        <w:jc w:val="left"/>
        <w:rPr>
          <w:rFonts w:ascii="Georgia" w:hAnsi="Georgia"/>
          <w:sz w:val="24"/>
          <w:szCs w:val="24"/>
          <w:u w:val="single"/>
        </w:rPr>
      </w:pPr>
    </w:p>
    <w:p w14:paraId="2CB2796D" w14:textId="77777777" w:rsidR="00E62909" w:rsidRDefault="00E62909" w:rsidP="00E62909">
      <w:pPr>
        <w:pStyle w:val="GvdeMetni"/>
        <w:jc w:val="left"/>
        <w:rPr>
          <w:rFonts w:ascii="Georgia" w:hAnsi="Georgia"/>
          <w:sz w:val="24"/>
          <w:szCs w:val="24"/>
          <w:u w:val="single"/>
        </w:rPr>
      </w:pPr>
    </w:p>
    <w:p w14:paraId="55E92017" w14:textId="77777777" w:rsidR="00E62909" w:rsidRDefault="00E62909" w:rsidP="00E62909">
      <w:pPr>
        <w:pStyle w:val="GvdeMetni"/>
        <w:jc w:val="left"/>
        <w:rPr>
          <w:rFonts w:ascii="Georgia" w:hAnsi="Georgia"/>
          <w:sz w:val="24"/>
          <w:szCs w:val="24"/>
          <w:u w:val="single"/>
        </w:rPr>
      </w:pPr>
    </w:p>
    <w:p w14:paraId="6B80F5DC" w14:textId="77777777" w:rsidR="00E62909" w:rsidRDefault="00E62909" w:rsidP="00E62909">
      <w:pPr>
        <w:pStyle w:val="GvdeMetni"/>
        <w:jc w:val="left"/>
        <w:rPr>
          <w:rFonts w:ascii="Georgia" w:hAnsi="Georgia"/>
          <w:sz w:val="24"/>
          <w:szCs w:val="24"/>
          <w:u w:val="single"/>
        </w:rPr>
      </w:pPr>
    </w:p>
    <w:p w14:paraId="4D64DB27" w14:textId="77777777" w:rsidR="00E62909" w:rsidRDefault="00E62909" w:rsidP="00E62909">
      <w:pPr>
        <w:pStyle w:val="GvdeMetni"/>
        <w:jc w:val="left"/>
        <w:rPr>
          <w:rFonts w:ascii="Georgia" w:hAnsi="Georgia"/>
          <w:sz w:val="24"/>
          <w:szCs w:val="24"/>
          <w:u w:val="single"/>
        </w:rPr>
      </w:pPr>
    </w:p>
    <w:p w14:paraId="3138461A" w14:textId="77777777" w:rsidR="00E62909" w:rsidRDefault="00E62909" w:rsidP="00E62909">
      <w:pPr>
        <w:pStyle w:val="GvdeMetni"/>
        <w:jc w:val="left"/>
        <w:rPr>
          <w:rFonts w:ascii="Georgia" w:hAnsi="Georgia"/>
          <w:sz w:val="24"/>
          <w:szCs w:val="24"/>
          <w:u w:val="single"/>
        </w:rPr>
      </w:pPr>
    </w:p>
    <w:p w14:paraId="56E6329A" w14:textId="77777777"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58303202" w14:textId="77777777" w:rsidR="00E62909" w:rsidRPr="00185675" w:rsidRDefault="00E62909" w:rsidP="00E62909">
      <w:pPr>
        <w:pStyle w:val="GvdeMetni"/>
        <w:tabs>
          <w:tab w:val="left" w:pos="360"/>
        </w:tabs>
        <w:jc w:val="left"/>
        <w:rPr>
          <w:rFonts w:ascii="Georgia" w:hAnsi="Georgia"/>
          <w:sz w:val="24"/>
          <w:szCs w:val="24"/>
        </w:rPr>
      </w:pPr>
    </w:p>
    <w:p w14:paraId="4BFB5E6D" w14:textId="77777777"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0562646D" w14:textId="77777777"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14:paraId="2AB3617F" w14:textId="77777777"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EB00BF2" w14:textId="77777777"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02C70F58" w14:textId="77777777"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9A460F0" w14:textId="77777777"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22792FC" w14:textId="77777777"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633E9613" w14:textId="77777777"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14:paraId="73105082" w14:textId="77777777" w:rsidR="00E62909" w:rsidRDefault="00E62909" w:rsidP="00E62909">
      <w:pPr>
        <w:jc w:val="center"/>
        <w:rPr>
          <w:rFonts w:ascii="Georgia" w:hAnsi="Georgia"/>
          <w:b/>
          <w:bCs/>
          <w:sz w:val="24"/>
          <w:szCs w:val="24"/>
        </w:rPr>
      </w:pPr>
    </w:p>
    <w:p w14:paraId="53ED83DC" w14:textId="77777777" w:rsidR="00E62909" w:rsidRPr="00065534" w:rsidRDefault="00E62909" w:rsidP="00E62909">
      <w:pPr>
        <w:rPr>
          <w:rFonts w:ascii="Georgia" w:hAnsi="Georgia"/>
          <w:b/>
          <w:bCs/>
          <w:sz w:val="24"/>
          <w:szCs w:val="24"/>
        </w:rPr>
      </w:pPr>
      <w:r w:rsidRPr="00065534">
        <w:rPr>
          <w:rFonts w:ascii="Georgia" w:hAnsi="Georgia"/>
          <w:b/>
          <w:bCs/>
          <w:sz w:val="24"/>
          <w:szCs w:val="24"/>
        </w:rPr>
        <w:t>A-1 Genel</w:t>
      </w:r>
    </w:p>
    <w:p w14:paraId="59E879D8" w14:textId="77777777" w:rsidR="00E62909" w:rsidRPr="00065534" w:rsidRDefault="00E62909" w:rsidP="00E62909">
      <w:pPr>
        <w:rPr>
          <w:rFonts w:ascii="Georgia" w:hAnsi="Georgia"/>
          <w:b/>
          <w:bCs/>
          <w:sz w:val="24"/>
          <w:szCs w:val="24"/>
        </w:rPr>
      </w:pPr>
    </w:p>
    <w:p w14:paraId="46973506" w14:textId="0A61E8E1" w:rsidR="00E62909" w:rsidRPr="0052441E" w:rsidRDefault="00E62909" w:rsidP="0052441E">
      <w:pPr>
        <w:autoSpaceDE/>
        <w:autoSpaceDN/>
        <w:jc w:val="both"/>
        <w:rPr>
          <w:rFonts w:ascii="Georgia" w:hAnsi="Georgia"/>
          <w:b/>
          <w:bCs/>
          <w:sz w:val="24"/>
          <w:szCs w:val="24"/>
        </w:rPr>
      </w:pPr>
      <w:r w:rsidRPr="0052441E">
        <w:rPr>
          <w:rFonts w:ascii="Georgia" w:hAnsi="Georgia"/>
          <w:b/>
          <w:bCs/>
          <w:sz w:val="24"/>
          <w:szCs w:val="24"/>
        </w:rPr>
        <w:t xml:space="preserve">Bu soru formu </w:t>
      </w:r>
      <w:r w:rsidR="00831CBB" w:rsidRPr="00831CBB">
        <w:rPr>
          <w:rFonts w:ascii="Georgia" w:hAnsi="Georgia"/>
          <w:b/>
          <w:bCs/>
          <w:sz w:val="24"/>
          <w:szCs w:val="24"/>
        </w:rPr>
        <w:t>31</w:t>
      </w:r>
      <w:r w:rsidRPr="00831CBB">
        <w:rPr>
          <w:rFonts w:ascii="Georgia" w:hAnsi="Georgia"/>
          <w:b/>
          <w:bCs/>
          <w:sz w:val="24"/>
          <w:szCs w:val="24"/>
        </w:rPr>
        <w:t>/</w:t>
      </w:r>
      <w:r w:rsidR="00831CBB" w:rsidRPr="00831CBB">
        <w:rPr>
          <w:rFonts w:ascii="Georgia" w:hAnsi="Georgia"/>
          <w:b/>
          <w:bCs/>
          <w:sz w:val="24"/>
          <w:szCs w:val="24"/>
        </w:rPr>
        <w:t>12</w:t>
      </w:r>
      <w:r w:rsidRPr="00831CBB">
        <w:rPr>
          <w:rFonts w:ascii="Georgia" w:hAnsi="Georgia"/>
          <w:b/>
          <w:bCs/>
          <w:sz w:val="24"/>
          <w:szCs w:val="24"/>
        </w:rPr>
        <w:t>/202</w:t>
      </w:r>
      <w:r w:rsidR="00C73A9A" w:rsidRPr="00831CBB">
        <w:rPr>
          <w:rFonts w:ascii="Georgia" w:hAnsi="Georgia"/>
          <w:b/>
          <w:bCs/>
          <w:sz w:val="24"/>
          <w:szCs w:val="24"/>
        </w:rPr>
        <w:t>5</w:t>
      </w:r>
      <w:r w:rsidRPr="00831CBB">
        <w:rPr>
          <w:rFonts w:ascii="Georgia" w:hAnsi="Georgia"/>
          <w:b/>
          <w:bCs/>
          <w:sz w:val="24"/>
          <w:szCs w:val="24"/>
        </w:rPr>
        <w:t xml:space="preserve"> tarihli ve 3</w:t>
      </w:r>
      <w:r w:rsidR="00831CBB" w:rsidRPr="00831CBB">
        <w:rPr>
          <w:rFonts w:ascii="Georgia" w:hAnsi="Georgia"/>
          <w:b/>
          <w:bCs/>
          <w:sz w:val="24"/>
          <w:szCs w:val="24"/>
        </w:rPr>
        <w:t>3124</w:t>
      </w:r>
      <w:r w:rsidRPr="0052441E">
        <w:rPr>
          <w:rFonts w:ascii="Georgia" w:hAnsi="Georgia"/>
          <w:b/>
          <w:bCs/>
          <w:sz w:val="24"/>
          <w:szCs w:val="24"/>
        </w:rPr>
        <w:t xml:space="preserve"> sayılı Resmi </w:t>
      </w:r>
      <w:proofErr w:type="spellStart"/>
      <w:r w:rsidRPr="0052441E">
        <w:rPr>
          <w:rFonts w:ascii="Georgia" w:hAnsi="Georgia"/>
          <w:b/>
          <w:bCs/>
          <w:sz w:val="24"/>
          <w:szCs w:val="24"/>
        </w:rPr>
        <w:t>Gazete’de</w:t>
      </w:r>
      <w:proofErr w:type="spellEnd"/>
      <w:r w:rsidRPr="0052441E">
        <w:rPr>
          <w:rFonts w:ascii="Georgia" w:hAnsi="Georgia"/>
          <w:b/>
          <w:bCs/>
          <w:sz w:val="24"/>
          <w:szCs w:val="24"/>
        </w:rPr>
        <w:t xml:space="preserve"> yayımlanan İthalatta Haksız Rekabetin Önlenmesine İlişkin 202</w:t>
      </w:r>
      <w:r w:rsidR="00C73A9A">
        <w:rPr>
          <w:rFonts w:ascii="Georgia" w:hAnsi="Georgia"/>
          <w:b/>
          <w:bCs/>
          <w:sz w:val="24"/>
          <w:szCs w:val="24"/>
        </w:rPr>
        <w:t>5</w:t>
      </w:r>
      <w:r w:rsidRPr="0052441E">
        <w:rPr>
          <w:rFonts w:ascii="Georgia" w:hAnsi="Georgia"/>
          <w:b/>
          <w:bCs/>
          <w:sz w:val="24"/>
          <w:szCs w:val="24"/>
        </w:rPr>
        <w:t>/</w:t>
      </w:r>
      <w:r w:rsidR="008F1838">
        <w:rPr>
          <w:rFonts w:ascii="Georgia" w:hAnsi="Georgia"/>
          <w:b/>
          <w:bCs/>
          <w:sz w:val="24"/>
          <w:szCs w:val="24"/>
        </w:rPr>
        <w:t>45</w:t>
      </w:r>
      <w:r w:rsidRPr="0052441E">
        <w:rPr>
          <w:rFonts w:ascii="Georgia" w:hAnsi="Georgia"/>
          <w:b/>
          <w:bCs/>
          <w:sz w:val="24"/>
          <w:szCs w:val="24"/>
        </w:rPr>
        <w:t xml:space="preserve"> sayılı Tebliğ </w:t>
      </w:r>
      <w:r w:rsidR="00C73A9A" w:rsidRPr="00C73A9A">
        <w:rPr>
          <w:rFonts w:ascii="Georgia" w:hAnsi="Georgia"/>
          <w:b/>
          <w:bCs/>
          <w:sz w:val="24"/>
          <w:szCs w:val="24"/>
        </w:rPr>
        <w:t>Çin Halk Cumhuriyeti, Hindistan Cumhuriyeti</w:t>
      </w:r>
      <w:r w:rsidR="008F1838">
        <w:rPr>
          <w:rFonts w:ascii="Georgia" w:hAnsi="Georgia"/>
          <w:b/>
          <w:bCs/>
          <w:sz w:val="24"/>
          <w:szCs w:val="24"/>
        </w:rPr>
        <w:t xml:space="preserve"> ve</w:t>
      </w:r>
      <w:r w:rsidR="00C73A9A" w:rsidRPr="00C73A9A">
        <w:rPr>
          <w:rFonts w:ascii="Georgia" w:hAnsi="Georgia"/>
          <w:b/>
          <w:bCs/>
          <w:sz w:val="24"/>
          <w:szCs w:val="24"/>
        </w:rPr>
        <w:t xml:space="preserve"> Malezya</w:t>
      </w:r>
      <w:r w:rsidR="008F1838">
        <w:rPr>
          <w:rFonts w:ascii="Georgia" w:hAnsi="Georgia"/>
          <w:b/>
          <w:bCs/>
          <w:sz w:val="24"/>
          <w:szCs w:val="24"/>
        </w:rPr>
        <w:t xml:space="preserve"> 5402.47 </w:t>
      </w:r>
      <w:r w:rsidR="0052441E" w:rsidRPr="0052441E">
        <w:rPr>
          <w:rFonts w:ascii="Georgia" w:hAnsi="Georgia"/>
          <w:b/>
          <w:bCs/>
          <w:sz w:val="24"/>
          <w:szCs w:val="24"/>
        </w:rPr>
        <w:t>gümrük tarife pozisyon</w:t>
      </w:r>
      <w:r w:rsidR="008F1838">
        <w:rPr>
          <w:rFonts w:ascii="Georgia" w:hAnsi="Georgia"/>
          <w:b/>
          <w:bCs/>
          <w:sz w:val="24"/>
          <w:szCs w:val="24"/>
        </w:rPr>
        <w:t>u</w:t>
      </w:r>
      <w:r w:rsidR="0052441E" w:rsidRPr="0052441E">
        <w:rPr>
          <w:rFonts w:ascii="Georgia" w:hAnsi="Georgia"/>
          <w:b/>
          <w:bCs/>
          <w:sz w:val="24"/>
          <w:szCs w:val="24"/>
        </w:rPr>
        <w:t xml:space="preserve"> altında kayıtlı </w:t>
      </w:r>
      <w:r w:rsidR="00C73A9A" w:rsidRPr="00C73A9A">
        <w:rPr>
          <w:rFonts w:ascii="Georgia" w:hAnsi="Georgia"/>
          <w:b/>
          <w:bCs/>
          <w:sz w:val="24"/>
          <w:szCs w:val="24"/>
        </w:rPr>
        <w:t>“</w:t>
      </w:r>
      <w:r w:rsidR="008F1838">
        <w:rPr>
          <w:rFonts w:ascii="Georgia" w:hAnsi="Georgia"/>
          <w:b/>
          <w:bCs/>
          <w:sz w:val="24"/>
          <w:szCs w:val="24"/>
        </w:rPr>
        <w:t>diğerleri, poliesterlerden</w:t>
      </w:r>
      <w:r w:rsidR="00C73A9A" w:rsidRPr="00C73A9A">
        <w:rPr>
          <w:rFonts w:ascii="Georgia" w:hAnsi="Georgia"/>
          <w:b/>
          <w:bCs/>
          <w:sz w:val="24"/>
          <w:szCs w:val="24"/>
        </w:rPr>
        <w:t xml:space="preserve"> (</w:t>
      </w:r>
      <w:r w:rsidR="008F1838">
        <w:rPr>
          <w:rFonts w:ascii="Georgia" w:hAnsi="Georgia"/>
          <w:b/>
          <w:bCs/>
          <w:sz w:val="24"/>
          <w:szCs w:val="24"/>
        </w:rPr>
        <w:t>polyester düz iplik</w:t>
      </w:r>
      <w:r w:rsidR="00C73A9A" w:rsidRPr="00C73A9A">
        <w:rPr>
          <w:rFonts w:ascii="Georgia" w:hAnsi="Georgia"/>
          <w:b/>
          <w:bCs/>
          <w:sz w:val="24"/>
          <w:szCs w:val="24"/>
        </w:rPr>
        <w:t>)”</w:t>
      </w:r>
      <w:r w:rsidR="00C73A9A">
        <w:rPr>
          <w:rFonts w:ascii="Georgia" w:hAnsi="Georgia"/>
          <w:b/>
          <w:bCs/>
          <w:sz w:val="24"/>
          <w:szCs w:val="24"/>
        </w:rPr>
        <w:t xml:space="preserve"> </w:t>
      </w:r>
      <w:r w:rsidR="003E344B" w:rsidRPr="0052441E">
        <w:rPr>
          <w:rFonts w:ascii="Georgia" w:hAnsi="Georgia"/>
          <w:b/>
          <w:bCs/>
          <w:sz w:val="24"/>
          <w:szCs w:val="24"/>
        </w:rPr>
        <w:t>ürün</w:t>
      </w:r>
      <w:r w:rsidR="00671A83" w:rsidRPr="0052441E">
        <w:rPr>
          <w:rFonts w:ascii="Georgia" w:hAnsi="Georgia"/>
          <w:b/>
          <w:bCs/>
          <w:sz w:val="24"/>
          <w:szCs w:val="24"/>
        </w:rPr>
        <w:t xml:space="preserve">ü </w:t>
      </w:r>
      <w:r w:rsidRPr="0052441E">
        <w:rPr>
          <w:rFonts w:ascii="Georgia" w:hAnsi="Georgia"/>
          <w:b/>
          <w:bCs/>
          <w:sz w:val="24"/>
          <w:szCs w:val="24"/>
        </w:rPr>
        <w:t>ithalatı için başlatılan nihai gözden geçirme soruşturması kapsamında başvuruda bulunmayan diğer yerli üreticilerden bilgi toplamak üzere hazırlanmıştır.</w:t>
      </w:r>
    </w:p>
    <w:p w14:paraId="31DA140D" w14:textId="77777777" w:rsidR="00E62909" w:rsidRDefault="00E62909" w:rsidP="00E62909">
      <w:pPr>
        <w:jc w:val="both"/>
        <w:rPr>
          <w:rFonts w:ascii="Georgia" w:hAnsi="Georgia"/>
          <w:b/>
          <w:bCs/>
          <w:sz w:val="24"/>
          <w:szCs w:val="24"/>
        </w:rPr>
      </w:pPr>
      <w:r>
        <w:rPr>
          <w:rFonts w:ascii="Georgia" w:hAnsi="Georgia"/>
          <w:b/>
          <w:bCs/>
          <w:sz w:val="24"/>
          <w:szCs w:val="24"/>
        </w:rPr>
        <w:t xml:space="preserve"> </w:t>
      </w:r>
    </w:p>
    <w:p w14:paraId="16400DA4" w14:textId="77777777"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32581B07" w14:textId="77777777" w:rsidR="00E62909" w:rsidRPr="00847976" w:rsidRDefault="00E62909" w:rsidP="00E62909">
      <w:pPr>
        <w:jc w:val="both"/>
        <w:rPr>
          <w:rFonts w:ascii="Georgia" w:hAnsi="Georgia"/>
          <w:b/>
          <w:bCs/>
          <w:sz w:val="24"/>
          <w:szCs w:val="24"/>
        </w:rPr>
      </w:pPr>
    </w:p>
    <w:p w14:paraId="7911BC3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386DD68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68CAF4F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4D23B8D6" w14:textId="77777777" w:rsidR="00E62909" w:rsidRPr="00926141" w:rsidRDefault="00E62909" w:rsidP="00E62909">
      <w:pPr>
        <w:jc w:val="both"/>
        <w:rPr>
          <w:rFonts w:ascii="Georgia" w:hAnsi="Georgia"/>
          <w:bCs/>
          <w:sz w:val="24"/>
          <w:szCs w:val="24"/>
        </w:rPr>
      </w:pPr>
    </w:p>
    <w:p w14:paraId="6E76CA2C"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5E36F16B" w14:textId="77777777" w:rsidR="00E62909" w:rsidRPr="00926141" w:rsidRDefault="00E62909" w:rsidP="00E62909">
      <w:pPr>
        <w:jc w:val="both"/>
        <w:rPr>
          <w:rFonts w:ascii="Georgia" w:hAnsi="Georgia"/>
          <w:bCs/>
          <w:sz w:val="24"/>
          <w:szCs w:val="24"/>
        </w:rPr>
      </w:pPr>
    </w:p>
    <w:p w14:paraId="7CD8846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95BC719" w14:textId="77777777" w:rsidR="00E62909" w:rsidRPr="00847976" w:rsidRDefault="00E62909" w:rsidP="00E62909">
      <w:pPr>
        <w:jc w:val="both"/>
        <w:rPr>
          <w:rFonts w:ascii="Georgia" w:hAnsi="Georgia"/>
          <w:b/>
          <w:bCs/>
          <w:sz w:val="24"/>
          <w:szCs w:val="24"/>
        </w:rPr>
      </w:pPr>
    </w:p>
    <w:p w14:paraId="70F1CABE" w14:textId="77777777"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14:paraId="06FBD1DD" w14:textId="77777777" w:rsidR="00E62909" w:rsidRDefault="00E62909" w:rsidP="00E62909">
      <w:pPr>
        <w:jc w:val="both"/>
        <w:rPr>
          <w:rFonts w:ascii="Georgia" w:hAnsi="Georgia"/>
          <w:b/>
          <w:bCs/>
          <w:sz w:val="24"/>
          <w:szCs w:val="24"/>
        </w:rPr>
      </w:pPr>
    </w:p>
    <w:p w14:paraId="05AEC210"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1C578AD3" w14:textId="77777777" w:rsidR="00E62909" w:rsidRDefault="00E62909" w:rsidP="00E62909">
      <w:pPr>
        <w:jc w:val="both"/>
        <w:rPr>
          <w:rFonts w:ascii="Georgia" w:hAnsi="Georgia"/>
          <w:b/>
          <w:bCs/>
          <w:sz w:val="24"/>
          <w:szCs w:val="24"/>
        </w:rPr>
      </w:pPr>
    </w:p>
    <w:p w14:paraId="65757E2B" w14:textId="77777777" w:rsidR="00E62909" w:rsidRDefault="00E62909" w:rsidP="00E62909">
      <w:pPr>
        <w:jc w:val="both"/>
        <w:rPr>
          <w:rFonts w:ascii="Georgia" w:hAnsi="Georgia"/>
          <w:bCs/>
          <w:sz w:val="24"/>
          <w:szCs w:val="24"/>
        </w:rPr>
      </w:pPr>
      <w:r w:rsidRPr="007E026A">
        <w:rPr>
          <w:rFonts w:ascii="Georgia" w:hAnsi="Georgia"/>
          <w:bCs/>
          <w:sz w:val="24"/>
          <w:szCs w:val="24"/>
        </w:rPr>
        <w:lastRenderedPageBreak/>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67761654" w14:textId="77777777" w:rsidR="00E62909" w:rsidRPr="007E026A" w:rsidRDefault="00E62909" w:rsidP="00E62909">
      <w:pPr>
        <w:jc w:val="both"/>
        <w:rPr>
          <w:rFonts w:ascii="Georgia" w:hAnsi="Georgia"/>
          <w:bCs/>
          <w:sz w:val="24"/>
          <w:szCs w:val="24"/>
        </w:rPr>
      </w:pPr>
    </w:p>
    <w:p w14:paraId="38438522"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1157436B" w14:textId="77777777" w:rsidR="00E62909" w:rsidRPr="007E026A" w:rsidRDefault="00E62909" w:rsidP="00E62909">
      <w:pPr>
        <w:jc w:val="both"/>
        <w:rPr>
          <w:rFonts w:ascii="Georgia" w:hAnsi="Georgia"/>
          <w:bCs/>
          <w:sz w:val="24"/>
          <w:szCs w:val="24"/>
        </w:rPr>
      </w:pPr>
    </w:p>
    <w:p w14:paraId="5BC22015"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155B905" w14:textId="77777777" w:rsidR="00E62909" w:rsidRPr="007E026A" w:rsidRDefault="00E62909" w:rsidP="00E62909">
      <w:pPr>
        <w:jc w:val="both"/>
        <w:rPr>
          <w:rFonts w:ascii="Georgia" w:hAnsi="Georgia"/>
          <w:bCs/>
          <w:sz w:val="24"/>
          <w:szCs w:val="24"/>
        </w:rPr>
      </w:pPr>
    </w:p>
    <w:p w14:paraId="10A7C42B" w14:textId="77777777"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14:paraId="0F1D66D0" w14:textId="77777777" w:rsidR="00E62909" w:rsidRPr="007E026A" w:rsidRDefault="00E62909" w:rsidP="00E62909">
      <w:pPr>
        <w:jc w:val="both"/>
        <w:rPr>
          <w:rFonts w:ascii="Georgia" w:hAnsi="Georgia"/>
          <w:bCs/>
          <w:sz w:val="24"/>
          <w:szCs w:val="24"/>
        </w:rPr>
      </w:pPr>
    </w:p>
    <w:p w14:paraId="75FDEE16"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29A3A87F" w14:textId="77777777" w:rsidR="00E62909" w:rsidRPr="007E026A" w:rsidRDefault="00E62909" w:rsidP="00E62909">
      <w:pPr>
        <w:jc w:val="both"/>
        <w:rPr>
          <w:rFonts w:ascii="Georgia" w:hAnsi="Georgia"/>
          <w:bCs/>
          <w:sz w:val="24"/>
          <w:szCs w:val="24"/>
        </w:rPr>
      </w:pPr>
    </w:p>
    <w:p w14:paraId="0683D633"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0ABD0FA3" w14:textId="77777777" w:rsidR="00E62909" w:rsidRDefault="00E62909" w:rsidP="00E62909">
      <w:pPr>
        <w:jc w:val="both"/>
        <w:rPr>
          <w:rFonts w:ascii="Georgia" w:hAnsi="Georgia"/>
          <w:b/>
          <w:bCs/>
          <w:sz w:val="24"/>
          <w:szCs w:val="24"/>
        </w:rPr>
      </w:pPr>
    </w:p>
    <w:p w14:paraId="120DA108"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2FE767F4" w14:textId="77777777" w:rsidR="00E62909" w:rsidRDefault="00E62909" w:rsidP="00E62909">
      <w:pPr>
        <w:jc w:val="both"/>
        <w:rPr>
          <w:rFonts w:ascii="Georgia" w:hAnsi="Georgia"/>
          <w:b/>
          <w:bCs/>
          <w:sz w:val="24"/>
          <w:szCs w:val="24"/>
        </w:rPr>
      </w:pPr>
    </w:p>
    <w:p w14:paraId="5B8BD062" w14:textId="77777777"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1DC62A27" w14:textId="77777777" w:rsidR="00E62909" w:rsidRPr="000650E8" w:rsidRDefault="00E62909" w:rsidP="00E62909">
      <w:pPr>
        <w:jc w:val="both"/>
        <w:rPr>
          <w:bCs/>
        </w:rPr>
      </w:pPr>
    </w:p>
    <w:p w14:paraId="564BD8E2" w14:textId="77777777"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36CC3137" w14:textId="77777777" w:rsidR="00E62909" w:rsidRDefault="00E62909" w:rsidP="00E62909">
      <w:pPr>
        <w:pStyle w:val="GvdeMetni"/>
        <w:ind w:firstLine="540"/>
        <w:jc w:val="left"/>
        <w:rPr>
          <w:rFonts w:ascii="Georgia" w:hAnsi="Georgia"/>
          <w:sz w:val="24"/>
          <w:szCs w:val="24"/>
        </w:rPr>
      </w:pPr>
    </w:p>
    <w:p w14:paraId="5288E006" w14:textId="77777777"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r w:rsidRPr="001650CC">
        <w:rPr>
          <w:rFonts w:ascii="Georgia" w:hAnsi="Georgia"/>
          <w:b w:val="0"/>
          <w:sz w:val="24"/>
          <w:szCs w:val="24"/>
        </w:rPr>
        <w:t xml:space="preserve">Söğütözü Mah. </w:t>
      </w:r>
      <w:r>
        <w:rPr>
          <w:rFonts w:ascii="Georgia" w:hAnsi="Georgia"/>
          <w:b w:val="0"/>
          <w:sz w:val="24"/>
          <w:szCs w:val="24"/>
        </w:rPr>
        <w:t xml:space="preserve">2176. Sok. </w:t>
      </w:r>
      <w:r w:rsidRPr="001650CC">
        <w:rPr>
          <w:rFonts w:ascii="Georgia" w:hAnsi="Georgia"/>
          <w:b w:val="0"/>
          <w:sz w:val="24"/>
          <w:szCs w:val="24"/>
        </w:rPr>
        <w:t xml:space="preserve">No: 63 </w:t>
      </w:r>
      <w:r>
        <w:rPr>
          <w:rFonts w:ascii="Georgia" w:hAnsi="Georgia"/>
          <w:b w:val="0"/>
          <w:sz w:val="24"/>
          <w:szCs w:val="24"/>
        </w:rPr>
        <w:t xml:space="preserve">06530 </w:t>
      </w:r>
      <w:r w:rsidRPr="001650CC">
        <w:rPr>
          <w:rFonts w:ascii="Georgia" w:hAnsi="Georgia"/>
          <w:b w:val="0"/>
          <w:sz w:val="24"/>
          <w:szCs w:val="24"/>
        </w:rPr>
        <w:t xml:space="preserve">Çankaya/Ankara </w:t>
      </w:r>
    </w:p>
    <w:p w14:paraId="6807263C" w14:textId="77777777"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14:paraId="7552C6C0" w14:textId="1707B939"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Pr>
          <w:rFonts w:ascii="Georgia" w:hAnsi="Georgia"/>
          <w:bCs/>
          <w:sz w:val="24"/>
          <w:szCs w:val="24"/>
        </w:rPr>
        <w:t xml:space="preserve">99 </w:t>
      </w:r>
      <w:r w:rsidR="00812A12">
        <w:rPr>
          <w:rFonts w:ascii="Georgia" w:hAnsi="Georgia"/>
          <w:bCs/>
          <w:sz w:val="24"/>
          <w:szCs w:val="24"/>
        </w:rPr>
        <w:t>11</w:t>
      </w:r>
    </w:p>
    <w:p w14:paraId="039FB6BB" w14:textId="77777777" w:rsidR="00E62909" w:rsidRDefault="00E62909" w:rsidP="00E62909">
      <w:pPr>
        <w:jc w:val="both"/>
        <w:rPr>
          <w:rFonts w:ascii="Georgia" w:hAnsi="Georgia"/>
          <w:b/>
          <w:bCs/>
          <w:sz w:val="24"/>
          <w:szCs w:val="24"/>
        </w:rPr>
      </w:pPr>
    </w:p>
    <w:p w14:paraId="2131C488" w14:textId="77777777"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0D4D4969" w14:textId="77777777" w:rsidR="00E62909" w:rsidRPr="001E4C06" w:rsidRDefault="00E62909" w:rsidP="00E62909">
      <w:pPr>
        <w:jc w:val="center"/>
        <w:rPr>
          <w:rFonts w:ascii="Georgia" w:hAnsi="Georgia"/>
          <w:b/>
          <w:bCs/>
          <w:sz w:val="24"/>
          <w:szCs w:val="24"/>
        </w:rPr>
      </w:pPr>
    </w:p>
    <w:p w14:paraId="6905F6DE" w14:textId="0C9E5B53"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üretim miktarı ve stok kayıtlarında yer alan üretim miktarının sınai maliyet değeridir.</w:t>
      </w:r>
    </w:p>
    <w:p w14:paraId="24DC858E" w14:textId="77777777" w:rsidR="00E62909" w:rsidRPr="001E4C06" w:rsidRDefault="00E62909" w:rsidP="00E62909">
      <w:pPr>
        <w:jc w:val="both"/>
        <w:rPr>
          <w:rFonts w:ascii="Georgia" w:hAnsi="Georgia"/>
          <w:bCs/>
          <w:sz w:val="24"/>
          <w:szCs w:val="24"/>
        </w:rPr>
      </w:pPr>
    </w:p>
    <w:p w14:paraId="3AFC696F" w14:textId="5A98EEB4"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 xml:space="preserve">Yurtiçi </w:t>
      </w:r>
      <w:r w:rsidR="00D26CB8" w:rsidRPr="001E4C06">
        <w:rPr>
          <w:rFonts w:ascii="Georgia" w:hAnsi="Georgia"/>
          <w:b/>
          <w:bCs/>
          <w:sz w:val="24"/>
          <w:szCs w:val="24"/>
        </w:rPr>
        <w:t>Satışlar:</w:t>
      </w:r>
      <w:r w:rsidR="00D26CB8" w:rsidRPr="001E4C06">
        <w:rPr>
          <w:rFonts w:ascii="Georgia" w:hAnsi="Georgia"/>
          <w:bCs/>
          <w:sz w:val="24"/>
          <w:szCs w:val="24"/>
        </w:rPr>
        <w:t xml:space="preserve"> Sadece</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satışlarından, indirimlerin ve satışlardan iadelerin düşüldüğü net satış miktarı ve değeridir.</w:t>
      </w:r>
    </w:p>
    <w:p w14:paraId="0065A0CB" w14:textId="77777777" w:rsidR="00E62909" w:rsidRPr="001E4C06" w:rsidRDefault="00E62909" w:rsidP="00E62909">
      <w:pPr>
        <w:jc w:val="both"/>
        <w:rPr>
          <w:rFonts w:ascii="Georgia" w:hAnsi="Georgia"/>
          <w:bCs/>
          <w:sz w:val="24"/>
          <w:szCs w:val="24"/>
        </w:rPr>
      </w:pPr>
    </w:p>
    <w:p w14:paraId="55D63A93" w14:textId="780982D3"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yurtdışı satışlarından, indirimlerin ve satışlardan iadelerin düşüldüğü net satış miktarı ve değeridir.</w:t>
      </w:r>
    </w:p>
    <w:p w14:paraId="16920767" w14:textId="77777777" w:rsidR="00E62909" w:rsidRPr="001E4C06" w:rsidRDefault="00E62909" w:rsidP="00E62909">
      <w:pPr>
        <w:jc w:val="both"/>
        <w:rPr>
          <w:rFonts w:ascii="Georgia" w:hAnsi="Georgia"/>
          <w:bCs/>
          <w:sz w:val="24"/>
          <w:szCs w:val="24"/>
        </w:rPr>
      </w:pPr>
    </w:p>
    <w:p w14:paraId="7B32AECA" w14:textId="7F48FB5A"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r w:rsidR="00D26CB8" w:rsidRPr="001E4C06">
        <w:rPr>
          <w:rFonts w:ascii="Georgia" w:hAnsi="Georgia"/>
          <w:bCs/>
          <w:sz w:val="24"/>
          <w:szCs w:val="24"/>
        </w:rPr>
        <w:t>şikâyet</w:t>
      </w:r>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62687A4F" w14:textId="77777777" w:rsidR="00E62909" w:rsidRPr="001E4C06" w:rsidRDefault="00E62909" w:rsidP="00E62909">
      <w:pPr>
        <w:jc w:val="both"/>
        <w:rPr>
          <w:rFonts w:ascii="Georgia" w:hAnsi="Georgia"/>
          <w:bCs/>
          <w:sz w:val="24"/>
          <w:szCs w:val="24"/>
        </w:rPr>
      </w:pPr>
    </w:p>
    <w:p w14:paraId="5D291D83" w14:textId="1D90D8C4"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r w:rsidR="00D26CB8" w:rsidRPr="001E4C06">
        <w:rPr>
          <w:rFonts w:ascii="Georgia" w:hAnsi="Georgia"/>
          <w:bCs/>
          <w:sz w:val="24"/>
          <w:szCs w:val="24"/>
        </w:rPr>
        <w:t>şikâyet</w:t>
      </w:r>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r w:rsidR="00D26CB8" w:rsidRPr="001E4C06">
        <w:rPr>
          <w:rFonts w:ascii="Georgia" w:hAnsi="Georgia"/>
          <w:bCs/>
          <w:sz w:val="24"/>
          <w:szCs w:val="24"/>
        </w:rPr>
        <w:t>şikâyet</w:t>
      </w:r>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0D5E0B40" w14:textId="77777777" w:rsidR="00E62909" w:rsidRPr="001E4C06" w:rsidRDefault="00E62909" w:rsidP="00E62909">
      <w:pPr>
        <w:jc w:val="both"/>
        <w:rPr>
          <w:rFonts w:ascii="Georgia" w:hAnsi="Georgia"/>
          <w:bCs/>
          <w:sz w:val="24"/>
          <w:szCs w:val="24"/>
        </w:rPr>
      </w:pPr>
    </w:p>
    <w:p w14:paraId="6BE255DD" w14:textId="0ADEF240"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r w:rsidR="00D26CB8" w:rsidRPr="001E4C06">
        <w:rPr>
          <w:rFonts w:ascii="Georgia" w:hAnsi="Georgia"/>
          <w:bCs/>
          <w:sz w:val="24"/>
          <w:szCs w:val="24"/>
        </w:rPr>
        <w:t>şikâyet</w:t>
      </w:r>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6504E14A" w14:textId="77777777" w:rsidR="00E62909" w:rsidRPr="001E4C06" w:rsidRDefault="00E62909" w:rsidP="00E62909">
      <w:pPr>
        <w:jc w:val="both"/>
        <w:rPr>
          <w:rFonts w:ascii="Georgia" w:hAnsi="Georgia"/>
          <w:bCs/>
          <w:sz w:val="24"/>
          <w:szCs w:val="24"/>
        </w:rPr>
      </w:pPr>
    </w:p>
    <w:p w14:paraId="0743C434" w14:textId="727D6386"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r w:rsidR="00D26CB8" w:rsidRPr="001E4C06">
        <w:rPr>
          <w:rFonts w:ascii="Georgia" w:hAnsi="Georgia"/>
          <w:bCs/>
          <w:sz w:val="24"/>
          <w:szCs w:val="24"/>
        </w:rPr>
        <w:t>şikâyet</w:t>
      </w:r>
      <w:r w:rsidRPr="001E4C06">
        <w:rPr>
          <w:rFonts w:ascii="Georgia" w:hAnsi="Georgia"/>
          <w:bCs/>
          <w:sz w:val="24"/>
          <w:szCs w:val="24"/>
        </w:rPr>
        <w: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14:paraId="4DCABD15" w14:textId="77777777" w:rsidR="00E62909" w:rsidRPr="001E4C06" w:rsidRDefault="00E62909" w:rsidP="00E62909">
      <w:pPr>
        <w:jc w:val="both"/>
        <w:rPr>
          <w:rFonts w:ascii="Georgia" w:hAnsi="Georgia"/>
          <w:bCs/>
          <w:sz w:val="24"/>
          <w:szCs w:val="24"/>
        </w:rPr>
      </w:pPr>
    </w:p>
    <w:p w14:paraId="75C49F5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321250C" w14:textId="77777777" w:rsidR="00E62909" w:rsidRPr="001E4C06" w:rsidRDefault="00E62909" w:rsidP="00E62909">
      <w:pPr>
        <w:jc w:val="both"/>
        <w:rPr>
          <w:rFonts w:ascii="Georgia" w:hAnsi="Georgia"/>
          <w:bCs/>
          <w:sz w:val="24"/>
          <w:szCs w:val="24"/>
        </w:rPr>
      </w:pPr>
    </w:p>
    <w:p w14:paraId="7996F46E" w14:textId="2E847F2A"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 gelirinden ticari maliyetin düşülmesi ile elde edilen kardır.</w:t>
      </w:r>
    </w:p>
    <w:p w14:paraId="2F2C0D35" w14:textId="77777777" w:rsidR="00E62909" w:rsidRPr="001E4C06" w:rsidRDefault="00E62909" w:rsidP="00E62909">
      <w:pPr>
        <w:jc w:val="both"/>
        <w:rPr>
          <w:rFonts w:ascii="Georgia" w:hAnsi="Georgia"/>
          <w:bCs/>
          <w:sz w:val="24"/>
          <w:szCs w:val="24"/>
        </w:rPr>
      </w:pPr>
    </w:p>
    <w:p w14:paraId="48037DCC" w14:textId="5DF7FF2A"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yurtdışı satış gelirinden ticari maliyetin düşülmesi ile elde edilen kardır.</w:t>
      </w:r>
    </w:p>
    <w:p w14:paraId="48FDE941" w14:textId="77777777" w:rsidR="00E62909" w:rsidRPr="001E4C06" w:rsidRDefault="00E62909" w:rsidP="00E62909">
      <w:pPr>
        <w:jc w:val="both"/>
        <w:rPr>
          <w:rFonts w:ascii="Georgia" w:hAnsi="Georgia"/>
          <w:bCs/>
          <w:sz w:val="24"/>
          <w:szCs w:val="24"/>
        </w:rPr>
      </w:pPr>
    </w:p>
    <w:p w14:paraId="4FEA3CE7" w14:textId="67DF1FDD"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 geliri ile yurt dışı satış geliri toplamından ticari maliyetin düşülmesi ile elde edilen kardır.</w:t>
      </w:r>
    </w:p>
    <w:p w14:paraId="682F3F09" w14:textId="77777777" w:rsidR="00E62909" w:rsidRPr="001E4C06" w:rsidRDefault="00E62909" w:rsidP="00E62909">
      <w:pPr>
        <w:jc w:val="both"/>
        <w:rPr>
          <w:rFonts w:ascii="Georgia" w:hAnsi="Georgia"/>
          <w:bCs/>
          <w:sz w:val="24"/>
          <w:szCs w:val="24"/>
        </w:rPr>
      </w:pPr>
    </w:p>
    <w:p w14:paraId="7792234B" w14:textId="3BCE70F0"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3C60EB15" w14:textId="77777777" w:rsidR="00E62909" w:rsidRPr="001E4C06" w:rsidRDefault="00E62909" w:rsidP="00E62909">
      <w:pPr>
        <w:jc w:val="both"/>
        <w:rPr>
          <w:rFonts w:ascii="Georgia" w:hAnsi="Georgia"/>
          <w:bCs/>
          <w:sz w:val="24"/>
          <w:szCs w:val="24"/>
        </w:rPr>
      </w:pPr>
    </w:p>
    <w:p w14:paraId="6D2761C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1ADE6D94" w14:textId="77777777" w:rsidR="00E62909" w:rsidRPr="001E4C06" w:rsidRDefault="00E62909" w:rsidP="00E62909">
      <w:pPr>
        <w:jc w:val="both"/>
        <w:rPr>
          <w:rFonts w:ascii="Georgia" w:hAnsi="Georgia"/>
          <w:bCs/>
          <w:sz w:val="24"/>
          <w:szCs w:val="24"/>
        </w:rPr>
      </w:pPr>
    </w:p>
    <w:p w14:paraId="621E846E" w14:textId="26C4102B"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r w:rsidR="00D26CB8" w:rsidRPr="001E4C06">
        <w:rPr>
          <w:rFonts w:ascii="Georgia" w:hAnsi="Georgia"/>
          <w:bCs/>
          <w:sz w:val="24"/>
          <w:szCs w:val="24"/>
        </w:rPr>
        <w:t>şikâyet</w:t>
      </w:r>
      <w:r w:rsidRPr="001E4C06">
        <w:rPr>
          <w:rFonts w:ascii="Georgia" w:hAnsi="Georgia"/>
          <w:bCs/>
          <w:sz w:val="24"/>
          <w:szCs w:val="24"/>
        </w:rPr>
        <w:t xml:space="preserve"> konusu ürününde yıllık üretim kapasitesidir. KKO ise (üretim miktarı/kapasite) formülü ile bulunur.</w:t>
      </w:r>
    </w:p>
    <w:p w14:paraId="47CB5C9B" w14:textId="77777777" w:rsidR="00E62909" w:rsidRPr="001E4C06" w:rsidRDefault="00E62909" w:rsidP="00E62909">
      <w:pPr>
        <w:jc w:val="both"/>
        <w:rPr>
          <w:rFonts w:ascii="Georgia" w:hAnsi="Georgia"/>
          <w:bCs/>
          <w:sz w:val="24"/>
          <w:szCs w:val="24"/>
        </w:rPr>
      </w:pPr>
    </w:p>
    <w:p w14:paraId="5FAC8EAF" w14:textId="6A8277E3"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r w:rsidR="00D26CB8" w:rsidRPr="001E4C06">
        <w:rPr>
          <w:rFonts w:ascii="Georgia" w:hAnsi="Georgia"/>
          <w:bCs/>
          <w:sz w:val="24"/>
          <w:szCs w:val="24"/>
        </w:rPr>
        <w:t>şikâyet</w:t>
      </w:r>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79EAAA62" w14:textId="77777777" w:rsidR="00E62909" w:rsidRPr="001E4C06" w:rsidRDefault="00E62909" w:rsidP="00E62909">
      <w:pPr>
        <w:jc w:val="both"/>
        <w:rPr>
          <w:rFonts w:ascii="Georgia" w:hAnsi="Georgia"/>
          <w:bCs/>
          <w:sz w:val="24"/>
          <w:szCs w:val="24"/>
        </w:rPr>
      </w:pPr>
    </w:p>
    <w:p w14:paraId="3A97778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5FD033C1" w14:textId="77777777" w:rsidR="00E62909" w:rsidRPr="001E4C06" w:rsidRDefault="00E62909" w:rsidP="00E62909">
      <w:pPr>
        <w:jc w:val="both"/>
        <w:rPr>
          <w:rFonts w:ascii="Georgia" w:hAnsi="Georgia"/>
          <w:bCs/>
          <w:sz w:val="24"/>
          <w:szCs w:val="24"/>
        </w:rPr>
      </w:pPr>
    </w:p>
    <w:p w14:paraId="515E4D2D" w14:textId="035B7E71"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r w:rsidR="00D26CB8" w:rsidRPr="001E4C06">
        <w:rPr>
          <w:rFonts w:ascii="Georgia" w:hAnsi="Georgia"/>
          <w:bCs/>
          <w:sz w:val="24"/>
          <w:szCs w:val="24"/>
        </w:rPr>
        <w:t>şikâyet</w:t>
      </w:r>
      <w:r w:rsidRPr="001E4C06">
        <w:rPr>
          <w:rFonts w:ascii="Georgia" w:hAnsi="Georgia"/>
          <w:bCs/>
          <w:sz w:val="24"/>
          <w:szCs w:val="24"/>
        </w:rPr>
        <w:t xml:space="preserve"> konusu üründen elde edilen nakit akışı hesabında kullanılmaktadır. </w:t>
      </w:r>
      <w:r w:rsidR="00D26CB8" w:rsidRPr="001E4C06">
        <w:rPr>
          <w:rFonts w:ascii="Georgia" w:hAnsi="Georgia"/>
          <w:bCs/>
          <w:sz w:val="24"/>
          <w:szCs w:val="24"/>
        </w:rPr>
        <w:t>Şikâyet</w:t>
      </w:r>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29C39DED" w14:textId="77777777" w:rsidR="00E62909" w:rsidRPr="001E4C06" w:rsidRDefault="00E62909" w:rsidP="00E62909">
      <w:pPr>
        <w:jc w:val="both"/>
        <w:rPr>
          <w:rFonts w:ascii="Georgia" w:hAnsi="Georgia"/>
          <w:bCs/>
          <w:sz w:val="24"/>
          <w:szCs w:val="24"/>
        </w:rPr>
      </w:pPr>
    </w:p>
    <w:p w14:paraId="508E5A2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00244CFA" w14:textId="77777777" w:rsidR="00E62909" w:rsidRPr="001E4C06" w:rsidRDefault="00E62909" w:rsidP="00E62909">
      <w:pPr>
        <w:jc w:val="both"/>
        <w:rPr>
          <w:rFonts w:ascii="Georgia" w:hAnsi="Georgia"/>
          <w:bCs/>
          <w:sz w:val="24"/>
          <w:szCs w:val="24"/>
        </w:rPr>
      </w:pPr>
    </w:p>
    <w:p w14:paraId="0BA9D403"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0D372B9F" w14:textId="77777777" w:rsidR="00E62909" w:rsidRPr="001E4C06" w:rsidRDefault="00E62909" w:rsidP="00E62909">
      <w:pPr>
        <w:jc w:val="both"/>
        <w:rPr>
          <w:rFonts w:ascii="Georgia" w:hAnsi="Georgia"/>
          <w:bCs/>
          <w:sz w:val="24"/>
          <w:szCs w:val="24"/>
        </w:rPr>
      </w:pPr>
    </w:p>
    <w:p w14:paraId="18911AE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11C25B61" w14:textId="77777777" w:rsidR="00E62909" w:rsidRPr="001E4C06" w:rsidRDefault="00E62909" w:rsidP="00E62909">
      <w:pPr>
        <w:jc w:val="both"/>
        <w:rPr>
          <w:rFonts w:ascii="Georgia" w:hAnsi="Georgia"/>
          <w:bCs/>
          <w:sz w:val="24"/>
          <w:szCs w:val="24"/>
        </w:rPr>
      </w:pPr>
    </w:p>
    <w:p w14:paraId="6838590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54BD262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776CBB18" w14:textId="77777777" w:rsidR="00E62909" w:rsidRPr="001E4C06" w:rsidRDefault="00E62909" w:rsidP="00E62909">
      <w:pPr>
        <w:jc w:val="both"/>
        <w:rPr>
          <w:rFonts w:ascii="Georgia" w:hAnsi="Georgia"/>
          <w:bCs/>
          <w:sz w:val="24"/>
          <w:szCs w:val="24"/>
        </w:rPr>
      </w:pPr>
    </w:p>
    <w:p w14:paraId="21527245"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72F67FEE" w14:textId="77777777" w:rsidR="00E62909" w:rsidRPr="001E4C06" w:rsidRDefault="00E62909" w:rsidP="00E62909">
      <w:pPr>
        <w:jc w:val="both"/>
        <w:rPr>
          <w:rFonts w:ascii="Georgia" w:hAnsi="Georgia"/>
          <w:bCs/>
          <w:sz w:val="24"/>
          <w:szCs w:val="24"/>
        </w:rPr>
      </w:pPr>
    </w:p>
    <w:p w14:paraId="7596B68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31E48C8B" w14:textId="77777777" w:rsidR="00E62909" w:rsidRPr="001E4C06" w:rsidRDefault="00E62909" w:rsidP="00E62909">
      <w:pPr>
        <w:jc w:val="both"/>
        <w:rPr>
          <w:rFonts w:ascii="Georgia" w:hAnsi="Georgia"/>
          <w:bCs/>
          <w:sz w:val="24"/>
          <w:szCs w:val="24"/>
        </w:rPr>
      </w:pPr>
    </w:p>
    <w:p w14:paraId="27F078F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4F5CF4EB" w14:textId="77777777" w:rsidR="00E62909" w:rsidRPr="001E4C06" w:rsidRDefault="00E62909" w:rsidP="00E62909">
      <w:pPr>
        <w:jc w:val="both"/>
        <w:rPr>
          <w:rFonts w:ascii="Georgia" w:hAnsi="Georgia"/>
          <w:bCs/>
          <w:sz w:val="24"/>
          <w:szCs w:val="24"/>
        </w:rPr>
      </w:pPr>
    </w:p>
    <w:p w14:paraId="3C2CB1C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19AC703E" w14:textId="77777777" w:rsidR="00E62909" w:rsidRPr="001E4C06" w:rsidRDefault="00E62909" w:rsidP="00E62909">
      <w:pPr>
        <w:jc w:val="both"/>
        <w:rPr>
          <w:rFonts w:ascii="Georgia" w:hAnsi="Georgia"/>
          <w:bCs/>
          <w:sz w:val="24"/>
          <w:szCs w:val="24"/>
        </w:rPr>
      </w:pPr>
    </w:p>
    <w:p w14:paraId="075AAB4E"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C6A8C54" w14:textId="77777777" w:rsidR="00E62909" w:rsidRPr="001E4C06" w:rsidRDefault="00E62909" w:rsidP="00E62909">
      <w:pPr>
        <w:jc w:val="both"/>
        <w:rPr>
          <w:rFonts w:ascii="Georgia" w:hAnsi="Georgia"/>
          <w:bCs/>
          <w:sz w:val="24"/>
          <w:szCs w:val="24"/>
        </w:rPr>
      </w:pPr>
    </w:p>
    <w:p w14:paraId="5E9646C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46275A4D" w14:textId="77777777" w:rsidR="00E62909" w:rsidRPr="001E4C06" w:rsidRDefault="00E62909" w:rsidP="00E62909">
      <w:pPr>
        <w:jc w:val="both"/>
        <w:rPr>
          <w:rFonts w:ascii="Georgia" w:hAnsi="Georgia"/>
          <w:bCs/>
          <w:sz w:val="24"/>
          <w:szCs w:val="24"/>
        </w:rPr>
      </w:pPr>
    </w:p>
    <w:p w14:paraId="6EC0136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59B5A25F" w14:textId="77777777" w:rsidR="00E62909" w:rsidRPr="001E4C06" w:rsidRDefault="00E62909" w:rsidP="00E62909">
      <w:pPr>
        <w:jc w:val="both"/>
        <w:rPr>
          <w:rFonts w:ascii="Georgia" w:hAnsi="Georgia"/>
          <w:bCs/>
          <w:sz w:val="24"/>
          <w:szCs w:val="24"/>
        </w:rPr>
      </w:pPr>
    </w:p>
    <w:p w14:paraId="282300D6"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61E3E1EA" w14:textId="77777777" w:rsidR="00E62909" w:rsidRPr="001E4C06" w:rsidRDefault="00E62909" w:rsidP="00E62909">
      <w:pPr>
        <w:jc w:val="both"/>
        <w:rPr>
          <w:rFonts w:ascii="Georgia" w:hAnsi="Georgia"/>
          <w:bCs/>
          <w:sz w:val="24"/>
          <w:szCs w:val="24"/>
        </w:rPr>
      </w:pPr>
    </w:p>
    <w:p w14:paraId="7E5EB57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126529F8" w14:textId="77777777" w:rsidR="00E62909" w:rsidRPr="001E4C06" w:rsidRDefault="00E62909" w:rsidP="00E62909">
      <w:pPr>
        <w:jc w:val="both"/>
        <w:rPr>
          <w:rFonts w:ascii="Georgia" w:hAnsi="Georgia"/>
          <w:bCs/>
          <w:sz w:val="24"/>
          <w:szCs w:val="24"/>
        </w:rPr>
      </w:pPr>
    </w:p>
    <w:p w14:paraId="4E07D35A" w14:textId="0B821815"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r w:rsidR="00D26CB8" w:rsidRPr="001E4C06">
        <w:rPr>
          <w:rFonts w:ascii="Georgia" w:hAnsi="Georgia"/>
          <w:bCs/>
          <w:sz w:val="24"/>
          <w:szCs w:val="24"/>
        </w:rPr>
        <w:t>Şikâyete</w:t>
      </w:r>
      <w:r w:rsidRPr="001E4C06">
        <w:rPr>
          <w:rFonts w:ascii="Georgia" w:hAnsi="Georgia"/>
          <w:bCs/>
          <w:sz w:val="24"/>
          <w:szCs w:val="24"/>
        </w:rPr>
        <w:t xml:space="preserve"> konu ürün için aktifler ayrıştırılabiliyorsa ayrıca bu veriler sunulmalıdır. </w:t>
      </w:r>
    </w:p>
    <w:p w14:paraId="1D440FBF" w14:textId="77777777" w:rsidR="00E62909" w:rsidRPr="001E4C06" w:rsidRDefault="00E62909" w:rsidP="00E62909">
      <w:pPr>
        <w:jc w:val="both"/>
        <w:rPr>
          <w:rFonts w:ascii="Georgia" w:hAnsi="Georgia"/>
          <w:bCs/>
          <w:sz w:val="24"/>
          <w:szCs w:val="24"/>
        </w:rPr>
      </w:pPr>
    </w:p>
    <w:p w14:paraId="571CC304"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057245E0" w14:textId="77777777" w:rsidR="00E62909" w:rsidRPr="001E4C06" w:rsidRDefault="00E62909" w:rsidP="00E62909">
      <w:pPr>
        <w:jc w:val="both"/>
        <w:rPr>
          <w:rFonts w:ascii="Georgia" w:hAnsi="Georgia"/>
          <w:bCs/>
          <w:sz w:val="24"/>
          <w:szCs w:val="24"/>
        </w:rPr>
      </w:pPr>
    </w:p>
    <w:p w14:paraId="0BEF588D" w14:textId="77777777"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7824D935" w14:textId="77777777"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38ADCB1A" w14:textId="77777777" w:rsidR="00E62909" w:rsidRPr="00DC7F2F" w:rsidRDefault="00E62909" w:rsidP="00E62909">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7E55803B"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14:paraId="312544D5" w14:textId="77777777" w:rsidR="00E62909" w:rsidRPr="00DC7F2F" w:rsidRDefault="00E62909" w:rsidP="00E62909">
      <w:pPr>
        <w:ind w:left="567" w:hanging="567"/>
        <w:jc w:val="both"/>
        <w:rPr>
          <w:rFonts w:ascii="Georgia" w:hAnsi="Georgia"/>
          <w:bCs/>
          <w:sz w:val="24"/>
          <w:szCs w:val="24"/>
        </w:rPr>
      </w:pPr>
    </w:p>
    <w:p w14:paraId="7DCE5A5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06CE04C"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14:paraId="1BE5A7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544605F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1D5FE5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02E2AAB2" w14:textId="77777777" w:rsidR="00E62909"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018B543" w14:textId="7609C2A6" w:rsidR="005B29BA" w:rsidRPr="00DC7F2F" w:rsidRDefault="005B29BA" w:rsidP="00E62909">
      <w:pPr>
        <w:spacing w:after="200" w:line="276" w:lineRule="auto"/>
        <w:rPr>
          <w:rFonts w:ascii="Georgia" w:hAnsi="Georgia"/>
          <w:bCs/>
          <w:sz w:val="24"/>
          <w:szCs w:val="24"/>
        </w:rPr>
      </w:pPr>
      <w:r>
        <w:rPr>
          <w:rFonts w:ascii="Georgia" w:hAnsi="Georgia"/>
          <w:bCs/>
          <w:sz w:val="24"/>
          <w:szCs w:val="24"/>
        </w:rPr>
        <w:t>Kep adresi                 :</w:t>
      </w:r>
    </w:p>
    <w:p w14:paraId="4CBB1E05" w14:textId="77777777" w:rsidR="00E62909" w:rsidRPr="00DC7F2F" w:rsidRDefault="00E62909" w:rsidP="00E62909">
      <w:pPr>
        <w:ind w:left="567" w:hanging="567"/>
        <w:jc w:val="both"/>
        <w:rPr>
          <w:rFonts w:ascii="Georgia" w:hAnsi="Georgia"/>
          <w:bCs/>
          <w:sz w:val="24"/>
          <w:szCs w:val="24"/>
        </w:rPr>
      </w:pPr>
    </w:p>
    <w:p w14:paraId="417B77DE"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38B24628" w14:textId="77777777" w:rsidR="00E62909" w:rsidRPr="00DC7F2F" w:rsidRDefault="00E62909" w:rsidP="00E62909">
      <w:pPr>
        <w:ind w:left="567" w:hanging="567"/>
        <w:jc w:val="both"/>
        <w:rPr>
          <w:rFonts w:ascii="Georgia" w:hAnsi="Georgia"/>
          <w:bCs/>
          <w:sz w:val="24"/>
          <w:szCs w:val="24"/>
        </w:rPr>
      </w:pPr>
    </w:p>
    <w:p w14:paraId="2A3A4373"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183A613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2B0CEB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23F79B8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D172BD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CFAAD9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7E2D193" w14:textId="77777777" w:rsidR="00E62909" w:rsidRPr="00DC7F2F" w:rsidRDefault="00E62909" w:rsidP="00E62909">
      <w:pPr>
        <w:ind w:left="567" w:hanging="567"/>
        <w:rPr>
          <w:rFonts w:ascii="Georgia" w:hAnsi="Georgia"/>
          <w:bCs/>
          <w:sz w:val="24"/>
          <w:szCs w:val="24"/>
        </w:rPr>
      </w:pPr>
    </w:p>
    <w:p w14:paraId="438ECC12" w14:textId="77777777" w:rsidR="00E62909" w:rsidRPr="00DC7F2F" w:rsidRDefault="00E62909" w:rsidP="00E62909">
      <w:pPr>
        <w:ind w:left="567" w:hanging="567"/>
        <w:jc w:val="both"/>
        <w:rPr>
          <w:rFonts w:ascii="Georgia" w:hAnsi="Georgia"/>
          <w:bCs/>
          <w:sz w:val="24"/>
          <w:szCs w:val="24"/>
        </w:rPr>
      </w:pPr>
    </w:p>
    <w:p w14:paraId="583795F2"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678042B9" w14:textId="77777777" w:rsidR="00E62909" w:rsidRPr="00DC7F2F" w:rsidRDefault="00E62909" w:rsidP="00E62909">
      <w:pPr>
        <w:tabs>
          <w:tab w:val="num" w:pos="567"/>
        </w:tabs>
        <w:ind w:left="567" w:hanging="567"/>
        <w:jc w:val="both"/>
        <w:rPr>
          <w:rFonts w:ascii="Georgia" w:hAnsi="Georgia"/>
          <w:bCs/>
          <w:sz w:val="24"/>
          <w:szCs w:val="24"/>
        </w:rPr>
      </w:pPr>
    </w:p>
    <w:p w14:paraId="3E8C9CEE" w14:textId="77777777" w:rsidR="00E62909" w:rsidRPr="00DC7F2F" w:rsidRDefault="00E62909" w:rsidP="00E62909">
      <w:pPr>
        <w:tabs>
          <w:tab w:val="num" w:pos="567"/>
        </w:tabs>
        <w:ind w:left="567" w:hanging="567"/>
        <w:jc w:val="both"/>
        <w:rPr>
          <w:rFonts w:ascii="Georgia" w:hAnsi="Georgia"/>
          <w:bCs/>
          <w:sz w:val="24"/>
          <w:szCs w:val="24"/>
        </w:rPr>
      </w:pPr>
    </w:p>
    <w:p w14:paraId="336D3B9D"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094D81F" w14:textId="77777777" w:rsidR="00E62909" w:rsidRPr="00DC7F2F" w:rsidRDefault="00E62909" w:rsidP="00E62909">
      <w:pPr>
        <w:ind w:left="360"/>
        <w:jc w:val="both"/>
        <w:rPr>
          <w:rFonts w:ascii="Georgia" w:hAnsi="Georgia"/>
          <w:bCs/>
          <w:sz w:val="24"/>
          <w:szCs w:val="24"/>
        </w:rPr>
      </w:pPr>
    </w:p>
    <w:p w14:paraId="6933C7D2" w14:textId="77777777" w:rsidR="00E62909" w:rsidRPr="00DC7F2F" w:rsidRDefault="00E62909" w:rsidP="00E62909">
      <w:pPr>
        <w:ind w:left="360"/>
        <w:jc w:val="both"/>
        <w:rPr>
          <w:rFonts w:ascii="Georgia" w:hAnsi="Georgia"/>
          <w:bCs/>
          <w:sz w:val="24"/>
          <w:szCs w:val="24"/>
        </w:rPr>
      </w:pPr>
    </w:p>
    <w:p w14:paraId="0285A3BA" w14:textId="77777777"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14:paraId="5BE6CCBE" w14:textId="77777777" w:rsidR="00E62909" w:rsidRDefault="00E62909" w:rsidP="00E62909">
      <w:pPr>
        <w:autoSpaceDE/>
        <w:autoSpaceDN/>
        <w:ind w:left="720"/>
        <w:jc w:val="both"/>
        <w:rPr>
          <w:rFonts w:ascii="Georgia" w:hAnsi="Georgia"/>
          <w:bCs/>
          <w:sz w:val="24"/>
          <w:szCs w:val="24"/>
        </w:rPr>
      </w:pPr>
    </w:p>
    <w:p w14:paraId="40497B61" w14:textId="77777777"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5E0F075C" w14:textId="77777777" w:rsidR="00E62909" w:rsidRPr="00D0238E" w:rsidRDefault="00E62909" w:rsidP="00E62909">
      <w:pPr>
        <w:jc w:val="center"/>
        <w:rPr>
          <w:rFonts w:ascii="Georgia" w:hAnsi="Georgia"/>
          <w:b/>
          <w:bCs/>
          <w:sz w:val="24"/>
          <w:szCs w:val="24"/>
        </w:rPr>
      </w:pPr>
      <w:r>
        <w:rPr>
          <w:rFonts w:ascii="Georgia" w:hAnsi="Georgia"/>
          <w:b/>
          <w:bCs/>
          <w:sz w:val="24"/>
          <w:szCs w:val="24"/>
        </w:rPr>
        <w:br w:type="page"/>
      </w:r>
      <w:r w:rsidRPr="00D0238E">
        <w:rPr>
          <w:rFonts w:ascii="Georgia" w:hAnsi="Georgia"/>
          <w:b/>
          <w:bCs/>
          <w:sz w:val="24"/>
          <w:szCs w:val="24"/>
        </w:rPr>
        <w:lastRenderedPageBreak/>
        <w:t>D KISMI</w:t>
      </w:r>
    </w:p>
    <w:p w14:paraId="019A4D6F" w14:textId="77777777" w:rsidR="00E62909" w:rsidRPr="00185675" w:rsidRDefault="00E62909" w:rsidP="00E62909">
      <w:pPr>
        <w:jc w:val="center"/>
        <w:rPr>
          <w:rFonts w:ascii="Georgia" w:hAnsi="Georgia"/>
          <w:b/>
          <w:bCs/>
          <w:sz w:val="24"/>
          <w:szCs w:val="24"/>
        </w:rPr>
      </w:pPr>
      <w:r w:rsidRPr="00D0238E">
        <w:rPr>
          <w:rFonts w:ascii="Georgia" w:hAnsi="Georgia"/>
          <w:b/>
          <w:bCs/>
          <w:sz w:val="24"/>
          <w:szCs w:val="24"/>
        </w:rPr>
        <w:t xml:space="preserve">  YERLİ ÜRETİCİNİN EKONOMİK GÖSTERGELERİ</w:t>
      </w:r>
    </w:p>
    <w:p w14:paraId="17995C37" w14:textId="77777777" w:rsidR="00E62909" w:rsidRDefault="00E62909" w:rsidP="00E62909">
      <w:pPr>
        <w:jc w:val="both"/>
        <w:rPr>
          <w:rFonts w:ascii="Georgia" w:hAnsi="Georgia"/>
          <w:b/>
          <w:bCs/>
          <w:sz w:val="24"/>
          <w:szCs w:val="24"/>
        </w:rPr>
      </w:pPr>
    </w:p>
    <w:p w14:paraId="717368FE" w14:textId="77777777" w:rsidR="00E62909" w:rsidRDefault="00E62909" w:rsidP="00E62909">
      <w:pPr>
        <w:jc w:val="both"/>
        <w:rPr>
          <w:rFonts w:ascii="Georgia" w:hAnsi="Georgia"/>
          <w:b/>
          <w:bCs/>
          <w:sz w:val="24"/>
          <w:szCs w:val="24"/>
        </w:rPr>
      </w:pPr>
      <w:r>
        <w:rPr>
          <w:rFonts w:ascii="Georgia" w:hAnsi="Georgia"/>
          <w:b/>
          <w:bCs/>
          <w:sz w:val="24"/>
          <w:szCs w:val="24"/>
        </w:rPr>
        <w:t>D-1 Genel</w:t>
      </w:r>
    </w:p>
    <w:p w14:paraId="738FDAC2" w14:textId="77777777" w:rsidR="00E62909" w:rsidRDefault="00E62909" w:rsidP="00E62909">
      <w:pPr>
        <w:jc w:val="both"/>
        <w:rPr>
          <w:rFonts w:ascii="Georgia" w:hAnsi="Georgia"/>
          <w:b/>
          <w:bCs/>
          <w:sz w:val="24"/>
          <w:szCs w:val="24"/>
        </w:rPr>
      </w:pPr>
    </w:p>
    <w:p w14:paraId="70C83E15"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4D02A457" w14:textId="77777777" w:rsidR="00E62909" w:rsidRDefault="00E62909" w:rsidP="00E62909">
      <w:pPr>
        <w:shd w:val="clear" w:color="auto" w:fill="FFFFFF"/>
        <w:tabs>
          <w:tab w:val="num" w:pos="567"/>
          <w:tab w:val="num" w:pos="720"/>
        </w:tabs>
        <w:jc w:val="both"/>
        <w:rPr>
          <w:rFonts w:ascii="Georgia" w:hAnsi="Georgia"/>
          <w:bCs/>
          <w:sz w:val="24"/>
          <w:szCs w:val="24"/>
        </w:rPr>
      </w:pPr>
    </w:p>
    <w:p w14:paraId="7967690E"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0F363AEB" w14:textId="77777777" w:rsidR="00E62909" w:rsidRDefault="00E62909" w:rsidP="00E62909">
      <w:pPr>
        <w:shd w:val="clear" w:color="auto" w:fill="FFFFFF"/>
        <w:tabs>
          <w:tab w:val="num" w:pos="567"/>
          <w:tab w:val="num" w:pos="720"/>
        </w:tabs>
        <w:jc w:val="both"/>
        <w:rPr>
          <w:rFonts w:ascii="Georgia" w:hAnsi="Georgia"/>
          <w:bCs/>
          <w:sz w:val="24"/>
          <w:szCs w:val="24"/>
        </w:rPr>
      </w:pPr>
    </w:p>
    <w:p w14:paraId="2E7F1487" w14:textId="77777777"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14:paraId="5C4339A3"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W w:w="9487" w:type="dxa"/>
        <w:tblCellMar>
          <w:left w:w="70" w:type="dxa"/>
          <w:right w:w="70" w:type="dxa"/>
        </w:tblCellMar>
        <w:tblLook w:val="04A0" w:firstRow="1" w:lastRow="0" w:firstColumn="1" w:lastColumn="0" w:noHBand="0" w:noVBand="1"/>
      </w:tblPr>
      <w:tblGrid>
        <w:gridCol w:w="2830"/>
        <w:gridCol w:w="1843"/>
        <w:gridCol w:w="1134"/>
        <w:gridCol w:w="1276"/>
        <w:gridCol w:w="1417"/>
        <w:gridCol w:w="987"/>
      </w:tblGrid>
      <w:tr w:rsidR="00812A12" w:rsidRPr="009933B3" w14:paraId="7875B1BB" w14:textId="4B6E21EC" w:rsidTr="00812A12">
        <w:trPr>
          <w:trHeight w:val="497"/>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9BD7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266D8D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E9ABE0C" w14:textId="01D0C3AA" w:rsidR="00812A12" w:rsidRPr="00BD72A7" w:rsidRDefault="00812A12" w:rsidP="009933B3">
            <w:pPr>
              <w:autoSpaceDE/>
              <w:autoSpaceDN/>
              <w:jc w:val="center"/>
              <w:rPr>
                <w:rFonts w:ascii="Georgia" w:hAnsi="Georgia"/>
                <w:b/>
                <w:bCs/>
                <w:sz w:val="18"/>
                <w:szCs w:val="18"/>
              </w:rPr>
            </w:pPr>
            <w:r w:rsidRPr="00BD72A7">
              <w:rPr>
                <w:rFonts w:ascii="Georgia" w:hAnsi="Georgia"/>
                <w:b/>
                <w:bCs/>
                <w:sz w:val="18"/>
                <w:szCs w:val="18"/>
              </w:rPr>
              <w:t>2022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9C6CD" w14:textId="2B8B0E98" w:rsidR="00812A12" w:rsidRPr="00BD72A7" w:rsidRDefault="00812A12" w:rsidP="009933B3">
            <w:pPr>
              <w:autoSpaceDE/>
              <w:autoSpaceDN/>
              <w:jc w:val="center"/>
              <w:rPr>
                <w:rFonts w:ascii="Georgia" w:hAnsi="Georgia"/>
                <w:b/>
                <w:bCs/>
                <w:sz w:val="18"/>
                <w:szCs w:val="18"/>
              </w:rPr>
            </w:pPr>
            <w:r w:rsidRPr="00BD72A7">
              <w:rPr>
                <w:rFonts w:ascii="Georgia" w:hAnsi="Georgia"/>
                <w:b/>
                <w:bCs/>
                <w:sz w:val="18"/>
                <w:szCs w:val="18"/>
              </w:rPr>
              <w:t>2023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7CC6471" w14:textId="0B6AB7A2" w:rsidR="00812A12" w:rsidRPr="00BD72A7" w:rsidRDefault="00812A12" w:rsidP="009933B3">
            <w:pPr>
              <w:autoSpaceDE/>
              <w:autoSpaceDN/>
              <w:jc w:val="center"/>
              <w:rPr>
                <w:rFonts w:ascii="Georgia" w:hAnsi="Georgia"/>
                <w:b/>
                <w:bCs/>
                <w:sz w:val="18"/>
                <w:szCs w:val="18"/>
              </w:rPr>
            </w:pPr>
            <w:r w:rsidRPr="00BD72A7">
              <w:rPr>
                <w:rFonts w:ascii="Georgia" w:hAnsi="Georgia"/>
                <w:b/>
                <w:bCs/>
                <w:sz w:val="18"/>
                <w:szCs w:val="18"/>
              </w:rPr>
              <w:t>2024</w:t>
            </w:r>
          </w:p>
        </w:tc>
        <w:tc>
          <w:tcPr>
            <w:tcW w:w="987" w:type="dxa"/>
            <w:tcBorders>
              <w:top w:val="single" w:sz="4" w:space="0" w:color="auto"/>
              <w:left w:val="nil"/>
              <w:bottom w:val="single" w:sz="4" w:space="0" w:color="auto"/>
              <w:right w:val="single" w:sz="4" w:space="0" w:color="auto"/>
            </w:tcBorders>
          </w:tcPr>
          <w:p w14:paraId="44927D01" w14:textId="77777777" w:rsidR="00812A12" w:rsidRDefault="00812A12" w:rsidP="009933B3">
            <w:pPr>
              <w:autoSpaceDE/>
              <w:autoSpaceDN/>
              <w:jc w:val="center"/>
              <w:rPr>
                <w:rFonts w:ascii="Georgia" w:hAnsi="Georgia"/>
                <w:b/>
                <w:bCs/>
                <w:sz w:val="18"/>
                <w:szCs w:val="18"/>
              </w:rPr>
            </w:pPr>
          </w:p>
          <w:p w14:paraId="5B183219" w14:textId="1859B571" w:rsidR="00812A12" w:rsidRPr="00BD72A7" w:rsidRDefault="00812A12" w:rsidP="009933B3">
            <w:pPr>
              <w:autoSpaceDE/>
              <w:autoSpaceDN/>
              <w:jc w:val="center"/>
              <w:rPr>
                <w:rFonts w:ascii="Georgia" w:hAnsi="Georgia"/>
                <w:b/>
                <w:bCs/>
                <w:sz w:val="18"/>
                <w:szCs w:val="18"/>
              </w:rPr>
            </w:pPr>
            <w:r>
              <w:rPr>
                <w:rFonts w:ascii="Georgia" w:hAnsi="Georgia"/>
                <w:b/>
                <w:bCs/>
                <w:sz w:val="18"/>
                <w:szCs w:val="18"/>
              </w:rPr>
              <w:t>SD</w:t>
            </w:r>
          </w:p>
        </w:tc>
      </w:tr>
      <w:tr w:rsidR="00812A12" w:rsidRPr="009933B3" w14:paraId="2647E50C" w14:textId="4A46E157"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6304AB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Net Satışlar</w:t>
            </w:r>
          </w:p>
        </w:tc>
        <w:tc>
          <w:tcPr>
            <w:tcW w:w="1843" w:type="dxa"/>
            <w:tcBorders>
              <w:top w:val="nil"/>
              <w:left w:val="nil"/>
              <w:bottom w:val="single" w:sz="4" w:space="0" w:color="auto"/>
              <w:right w:val="single" w:sz="4" w:space="0" w:color="auto"/>
            </w:tcBorders>
            <w:shd w:val="clear" w:color="auto" w:fill="auto"/>
            <w:noWrap/>
            <w:vAlign w:val="center"/>
            <w:hideMark/>
          </w:tcPr>
          <w:p w14:paraId="15B045F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78367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CCE867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A095A2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C3FB4E7" w14:textId="77777777" w:rsidR="00812A12" w:rsidRPr="00BD72A7" w:rsidRDefault="00812A12" w:rsidP="009933B3">
            <w:pPr>
              <w:autoSpaceDE/>
              <w:autoSpaceDN/>
              <w:rPr>
                <w:rFonts w:ascii="Georgia" w:hAnsi="Georgia"/>
                <w:sz w:val="18"/>
                <w:szCs w:val="18"/>
              </w:rPr>
            </w:pPr>
          </w:p>
        </w:tc>
      </w:tr>
      <w:tr w:rsidR="00812A12" w:rsidRPr="009933B3" w14:paraId="0EFBA9C9" w14:textId="530BC3C7"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F2AB90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Satışların Maliyeti</w:t>
            </w:r>
          </w:p>
        </w:tc>
        <w:tc>
          <w:tcPr>
            <w:tcW w:w="1843" w:type="dxa"/>
            <w:tcBorders>
              <w:top w:val="nil"/>
              <w:left w:val="nil"/>
              <w:bottom w:val="single" w:sz="4" w:space="0" w:color="auto"/>
              <w:right w:val="single" w:sz="4" w:space="0" w:color="auto"/>
            </w:tcBorders>
            <w:shd w:val="clear" w:color="auto" w:fill="auto"/>
            <w:noWrap/>
            <w:vAlign w:val="center"/>
            <w:hideMark/>
          </w:tcPr>
          <w:p w14:paraId="1508255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8C78F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C0A05E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7907AB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05629C89" w14:textId="77777777" w:rsidR="00812A12" w:rsidRPr="00BD72A7" w:rsidRDefault="00812A12" w:rsidP="009933B3">
            <w:pPr>
              <w:autoSpaceDE/>
              <w:autoSpaceDN/>
              <w:rPr>
                <w:rFonts w:ascii="Georgia" w:hAnsi="Georgia"/>
                <w:sz w:val="18"/>
                <w:szCs w:val="18"/>
              </w:rPr>
            </w:pPr>
          </w:p>
        </w:tc>
      </w:tr>
      <w:tr w:rsidR="00812A12" w:rsidRPr="009933B3" w14:paraId="10BA6E46" w14:textId="331BF52F"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AD3A57"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Brüt Satış Kârı / Zararı</w:t>
            </w:r>
          </w:p>
        </w:tc>
        <w:tc>
          <w:tcPr>
            <w:tcW w:w="1843" w:type="dxa"/>
            <w:tcBorders>
              <w:top w:val="nil"/>
              <w:left w:val="nil"/>
              <w:bottom w:val="single" w:sz="4" w:space="0" w:color="auto"/>
              <w:right w:val="single" w:sz="4" w:space="0" w:color="auto"/>
            </w:tcBorders>
            <w:shd w:val="clear" w:color="auto" w:fill="auto"/>
            <w:noWrap/>
            <w:vAlign w:val="center"/>
            <w:hideMark/>
          </w:tcPr>
          <w:p w14:paraId="7BA40FE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0029A6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EEB70D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9558E47"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5299D581" w14:textId="77777777" w:rsidR="00812A12" w:rsidRPr="00BD72A7" w:rsidRDefault="00812A12" w:rsidP="009933B3">
            <w:pPr>
              <w:autoSpaceDE/>
              <w:autoSpaceDN/>
              <w:rPr>
                <w:rFonts w:ascii="Georgia" w:hAnsi="Georgia"/>
                <w:sz w:val="18"/>
                <w:szCs w:val="18"/>
              </w:rPr>
            </w:pPr>
          </w:p>
        </w:tc>
      </w:tr>
      <w:tr w:rsidR="00812A12" w:rsidRPr="009933B3" w14:paraId="597BA984" w14:textId="72A09000"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25328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Brüt Satış Kârı / Zararı Oranı (%)</w:t>
            </w:r>
          </w:p>
        </w:tc>
        <w:tc>
          <w:tcPr>
            <w:tcW w:w="1843" w:type="dxa"/>
            <w:tcBorders>
              <w:top w:val="nil"/>
              <w:left w:val="nil"/>
              <w:bottom w:val="single" w:sz="4" w:space="0" w:color="auto"/>
              <w:right w:val="single" w:sz="4" w:space="0" w:color="auto"/>
            </w:tcBorders>
            <w:shd w:val="clear" w:color="auto" w:fill="auto"/>
            <w:noWrap/>
            <w:vAlign w:val="center"/>
            <w:hideMark/>
          </w:tcPr>
          <w:p w14:paraId="3D0FEFE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7737E1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4B8CD9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0B2D04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4C13D8C" w14:textId="77777777" w:rsidR="00812A12" w:rsidRPr="00BD72A7" w:rsidRDefault="00812A12" w:rsidP="009933B3">
            <w:pPr>
              <w:autoSpaceDE/>
              <w:autoSpaceDN/>
              <w:rPr>
                <w:rFonts w:ascii="Georgia" w:hAnsi="Georgia"/>
                <w:sz w:val="18"/>
                <w:szCs w:val="18"/>
              </w:rPr>
            </w:pPr>
          </w:p>
        </w:tc>
      </w:tr>
      <w:tr w:rsidR="00812A12" w:rsidRPr="009933B3" w14:paraId="7036A97E" w14:textId="5462ECEA"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231EF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Faaliyet Giderleri</w:t>
            </w:r>
          </w:p>
        </w:tc>
        <w:tc>
          <w:tcPr>
            <w:tcW w:w="1843" w:type="dxa"/>
            <w:tcBorders>
              <w:top w:val="nil"/>
              <w:left w:val="nil"/>
              <w:bottom w:val="single" w:sz="4" w:space="0" w:color="auto"/>
              <w:right w:val="single" w:sz="4" w:space="0" w:color="auto"/>
            </w:tcBorders>
            <w:shd w:val="clear" w:color="auto" w:fill="auto"/>
            <w:noWrap/>
            <w:vAlign w:val="center"/>
            <w:hideMark/>
          </w:tcPr>
          <w:p w14:paraId="7668E1A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0A55C0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2C8070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EC18D6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7227AAAA" w14:textId="77777777" w:rsidR="00812A12" w:rsidRPr="00BD72A7" w:rsidRDefault="00812A12" w:rsidP="009933B3">
            <w:pPr>
              <w:autoSpaceDE/>
              <w:autoSpaceDN/>
              <w:rPr>
                <w:rFonts w:ascii="Georgia" w:hAnsi="Georgia"/>
                <w:sz w:val="18"/>
                <w:szCs w:val="18"/>
              </w:rPr>
            </w:pPr>
          </w:p>
        </w:tc>
      </w:tr>
      <w:tr w:rsidR="00812A12" w:rsidRPr="009933B3" w14:paraId="0BE1B40E" w14:textId="76CB3DE8"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1145E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Faaliyet Kârı ve Zararı</w:t>
            </w:r>
          </w:p>
        </w:tc>
        <w:tc>
          <w:tcPr>
            <w:tcW w:w="1843" w:type="dxa"/>
            <w:tcBorders>
              <w:top w:val="nil"/>
              <w:left w:val="nil"/>
              <w:bottom w:val="single" w:sz="4" w:space="0" w:color="auto"/>
              <w:right w:val="single" w:sz="4" w:space="0" w:color="auto"/>
            </w:tcBorders>
            <w:shd w:val="clear" w:color="auto" w:fill="auto"/>
            <w:noWrap/>
            <w:vAlign w:val="center"/>
            <w:hideMark/>
          </w:tcPr>
          <w:p w14:paraId="3DB4786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F7AEEA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A21D56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F04C9B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6E12DAC0" w14:textId="77777777" w:rsidR="00812A12" w:rsidRPr="00BD72A7" w:rsidRDefault="00812A12" w:rsidP="009933B3">
            <w:pPr>
              <w:autoSpaceDE/>
              <w:autoSpaceDN/>
              <w:rPr>
                <w:rFonts w:ascii="Georgia" w:hAnsi="Georgia"/>
                <w:sz w:val="18"/>
                <w:szCs w:val="18"/>
              </w:rPr>
            </w:pPr>
          </w:p>
        </w:tc>
      </w:tr>
      <w:tr w:rsidR="00812A12" w:rsidRPr="009933B3" w14:paraId="435923F5" w14:textId="645EE020" w:rsidTr="00812A12">
        <w:trPr>
          <w:trHeight w:val="241"/>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CC5338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Faaliyet Kârı ve Zararı Oranı (%)</w:t>
            </w:r>
          </w:p>
        </w:tc>
        <w:tc>
          <w:tcPr>
            <w:tcW w:w="1843" w:type="dxa"/>
            <w:tcBorders>
              <w:top w:val="nil"/>
              <w:left w:val="nil"/>
              <w:bottom w:val="single" w:sz="4" w:space="0" w:color="auto"/>
              <w:right w:val="single" w:sz="4" w:space="0" w:color="auto"/>
            </w:tcBorders>
            <w:shd w:val="clear" w:color="auto" w:fill="auto"/>
            <w:noWrap/>
            <w:vAlign w:val="center"/>
            <w:hideMark/>
          </w:tcPr>
          <w:p w14:paraId="6457D0C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F289B7"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E99F64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3895EC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26C90684" w14:textId="77777777" w:rsidR="00812A12" w:rsidRPr="00BD72A7" w:rsidRDefault="00812A12" w:rsidP="009933B3">
            <w:pPr>
              <w:autoSpaceDE/>
              <w:autoSpaceDN/>
              <w:rPr>
                <w:rFonts w:ascii="Georgia" w:hAnsi="Georgia"/>
                <w:sz w:val="18"/>
                <w:szCs w:val="18"/>
              </w:rPr>
            </w:pPr>
          </w:p>
        </w:tc>
      </w:tr>
      <w:tr w:rsidR="00812A12" w:rsidRPr="009933B3" w14:paraId="76F92F15" w14:textId="090BB618"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DC5373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Olağan Kâr / Zarar</w:t>
            </w:r>
          </w:p>
        </w:tc>
        <w:tc>
          <w:tcPr>
            <w:tcW w:w="1843" w:type="dxa"/>
            <w:tcBorders>
              <w:top w:val="nil"/>
              <w:left w:val="nil"/>
              <w:bottom w:val="single" w:sz="4" w:space="0" w:color="auto"/>
              <w:right w:val="single" w:sz="4" w:space="0" w:color="auto"/>
            </w:tcBorders>
            <w:shd w:val="clear" w:color="auto" w:fill="auto"/>
            <w:noWrap/>
            <w:vAlign w:val="center"/>
            <w:hideMark/>
          </w:tcPr>
          <w:p w14:paraId="21E3D7D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CDC99B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602D5C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5D11A1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21557CC7" w14:textId="77777777" w:rsidR="00812A12" w:rsidRPr="00BD72A7" w:rsidRDefault="00812A12" w:rsidP="009933B3">
            <w:pPr>
              <w:autoSpaceDE/>
              <w:autoSpaceDN/>
              <w:rPr>
                <w:rFonts w:ascii="Georgia" w:hAnsi="Georgia"/>
                <w:sz w:val="18"/>
                <w:szCs w:val="18"/>
              </w:rPr>
            </w:pPr>
          </w:p>
        </w:tc>
      </w:tr>
      <w:tr w:rsidR="00812A12" w:rsidRPr="009933B3" w14:paraId="3CD8D193" w14:textId="67A0B1C3"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0903C5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Dönem Kârı ve Zararı  </w:t>
            </w:r>
          </w:p>
        </w:tc>
        <w:tc>
          <w:tcPr>
            <w:tcW w:w="1843" w:type="dxa"/>
            <w:tcBorders>
              <w:top w:val="nil"/>
              <w:left w:val="nil"/>
              <w:bottom w:val="single" w:sz="4" w:space="0" w:color="auto"/>
              <w:right w:val="single" w:sz="4" w:space="0" w:color="auto"/>
            </w:tcBorders>
            <w:shd w:val="clear" w:color="auto" w:fill="auto"/>
            <w:noWrap/>
            <w:vAlign w:val="center"/>
            <w:hideMark/>
          </w:tcPr>
          <w:p w14:paraId="48682F1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E49DB7"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0834D1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830925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AD06D05" w14:textId="77777777" w:rsidR="00812A12" w:rsidRPr="00BD72A7" w:rsidRDefault="00812A12" w:rsidP="009933B3">
            <w:pPr>
              <w:autoSpaceDE/>
              <w:autoSpaceDN/>
              <w:rPr>
                <w:rFonts w:ascii="Georgia" w:hAnsi="Georgia"/>
                <w:sz w:val="18"/>
                <w:szCs w:val="18"/>
              </w:rPr>
            </w:pPr>
          </w:p>
        </w:tc>
      </w:tr>
      <w:tr w:rsidR="00812A12" w:rsidRPr="009933B3" w14:paraId="053B7143" w14:textId="48F310DD"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ECC4B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Net Dönem Kârı ve Zararı  </w:t>
            </w:r>
          </w:p>
        </w:tc>
        <w:tc>
          <w:tcPr>
            <w:tcW w:w="1843" w:type="dxa"/>
            <w:tcBorders>
              <w:top w:val="nil"/>
              <w:left w:val="nil"/>
              <w:bottom w:val="single" w:sz="4" w:space="0" w:color="auto"/>
              <w:right w:val="single" w:sz="4" w:space="0" w:color="auto"/>
            </w:tcBorders>
            <w:shd w:val="clear" w:color="auto" w:fill="auto"/>
            <w:noWrap/>
            <w:vAlign w:val="center"/>
            <w:hideMark/>
          </w:tcPr>
          <w:p w14:paraId="6A43E29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59B97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22BE91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998C97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2FDAC308" w14:textId="77777777" w:rsidR="00812A12" w:rsidRPr="00BD72A7" w:rsidRDefault="00812A12" w:rsidP="009933B3">
            <w:pPr>
              <w:autoSpaceDE/>
              <w:autoSpaceDN/>
              <w:rPr>
                <w:rFonts w:ascii="Georgia" w:hAnsi="Georgia"/>
                <w:sz w:val="18"/>
                <w:szCs w:val="18"/>
              </w:rPr>
            </w:pPr>
          </w:p>
        </w:tc>
      </w:tr>
      <w:tr w:rsidR="00812A12" w:rsidRPr="009933B3" w14:paraId="4042733E" w14:textId="7678CE17"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474C92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Net Kâr / Zarar Oranı (%)</w:t>
            </w:r>
          </w:p>
        </w:tc>
        <w:tc>
          <w:tcPr>
            <w:tcW w:w="1843" w:type="dxa"/>
            <w:tcBorders>
              <w:top w:val="nil"/>
              <w:left w:val="nil"/>
              <w:bottom w:val="single" w:sz="4" w:space="0" w:color="auto"/>
              <w:right w:val="single" w:sz="4" w:space="0" w:color="auto"/>
            </w:tcBorders>
            <w:shd w:val="clear" w:color="auto" w:fill="auto"/>
            <w:noWrap/>
            <w:vAlign w:val="center"/>
            <w:hideMark/>
          </w:tcPr>
          <w:p w14:paraId="1F56487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C25FE6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9C953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A15783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3872D70" w14:textId="77777777" w:rsidR="00812A12" w:rsidRPr="00BD72A7" w:rsidRDefault="00812A12" w:rsidP="009933B3">
            <w:pPr>
              <w:autoSpaceDE/>
              <w:autoSpaceDN/>
              <w:rPr>
                <w:rFonts w:ascii="Georgia" w:hAnsi="Georgia"/>
                <w:sz w:val="18"/>
                <w:szCs w:val="18"/>
              </w:rPr>
            </w:pPr>
          </w:p>
        </w:tc>
      </w:tr>
      <w:tr w:rsidR="00812A12" w:rsidRPr="009933B3" w14:paraId="5670BA1C" w14:textId="43E6D683"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04BEA5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Bilanço Aktif Toplamı</w:t>
            </w:r>
          </w:p>
        </w:tc>
        <w:tc>
          <w:tcPr>
            <w:tcW w:w="1843" w:type="dxa"/>
            <w:tcBorders>
              <w:top w:val="nil"/>
              <w:left w:val="nil"/>
              <w:bottom w:val="single" w:sz="4" w:space="0" w:color="auto"/>
              <w:right w:val="single" w:sz="4" w:space="0" w:color="auto"/>
            </w:tcBorders>
            <w:shd w:val="clear" w:color="auto" w:fill="auto"/>
            <w:noWrap/>
            <w:vAlign w:val="center"/>
            <w:hideMark/>
          </w:tcPr>
          <w:p w14:paraId="0B68E24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1BD376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304199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F56197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09C03B9B" w14:textId="77777777" w:rsidR="00812A12" w:rsidRPr="00BD72A7" w:rsidRDefault="00812A12" w:rsidP="009933B3">
            <w:pPr>
              <w:autoSpaceDE/>
              <w:autoSpaceDN/>
              <w:rPr>
                <w:rFonts w:ascii="Georgia" w:hAnsi="Georgia"/>
                <w:sz w:val="18"/>
                <w:szCs w:val="18"/>
              </w:rPr>
            </w:pPr>
          </w:p>
        </w:tc>
      </w:tr>
      <w:tr w:rsidR="00812A12" w:rsidRPr="009933B3" w14:paraId="49478FD5" w14:textId="2EBB5EE2"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DA0B0B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Özsermayesi</w:t>
            </w:r>
          </w:p>
        </w:tc>
        <w:tc>
          <w:tcPr>
            <w:tcW w:w="1843" w:type="dxa"/>
            <w:tcBorders>
              <w:top w:val="nil"/>
              <w:left w:val="nil"/>
              <w:bottom w:val="single" w:sz="4" w:space="0" w:color="auto"/>
              <w:right w:val="single" w:sz="4" w:space="0" w:color="auto"/>
            </w:tcBorders>
            <w:shd w:val="clear" w:color="auto" w:fill="auto"/>
            <w:noWrap/>
            <w:vAlign w:val="center"/>
            <w:hideMark/>
          </w:tcPr>
          <w:p w14:paraId="58A94A6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993CE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EC1FC5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2FAD68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6533D911" w14:textId="77777777" w:rsidR="00812A12" w:rsidRPr="00BD72A7" w:rsidRDefault="00812A12" w:rsidP="009933B3">
            <w:pPr>
              <w:autoSpaceDE/>
              <w:autoSpaceDN/>
              <w:rPr>
                <w:rFonts w:ascii="Georgia" w:hAnsi="Georgia"/>
                <w:sz w:val="18"/>
                <w:szCs w:val="18"/>
              </w:rPr>
            </w:pPr>
          </w:p>
        </w:tc>
      </w:tr>
      <w:tr w:rsidR="00812A12" w:rsidRPr="009933B3" w14:paraId="3D2C5964" w14:textId="111B60A2"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965C48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Tevsi Yatırımlar</w:t>
            </w:r>
          </w:p>
        </w:tc>
        <w:tc>
          <w:tcPr>
            <w:tcW w:w="1843" w:type="dxa"/>
            <w:tcBorders>
              <w:top w:val="nil"/>
              <w:left w:val="nil"/>
              <w:bottom w:val="single" w:sz="4" w:space="0" w:color="auto"/>
              <w:right w:val="single" w:sz="4" w:space="0" w:color="auto"/>
            </w:tcBorders>
            <w:shd w:val="clear" w:color="auto" w:fill="auto"/>
            <w:noWrap/>
            <w:vAlign w:val="center"/>
            <w:hideMark/>
          </w:tcPr>
          <w:p w14:paraId="303078C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E975EE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020F5F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B8834E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6256D934" w14:textId="77777777" w:rsidR="00812A12" w:rsidRPr="00BD72A7" w:rsidRDefault="00812A12" w:rsidP="009933B3">
            <w:pPr>
              <w:autoSpaceDE/>
              <w:autoSpaceDN/>
              <w:rPr>
                <w:rFonts w:ascii="Georgia" w:hAnsi="Georgia"/>
                <w:sz w:val="18"/>
                <w:szCs w:val="18"/>
              </w:rPr>
            </w:pPr>
          </w:p>
        </w:tc>
      </w:tr>
      <w:tr w:rsidR="00812A12" w:rsidRPr="009933B3" w14:paraId="0C9D5A60" w14:textId="38D77C21"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96E167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Yenileme Yatırımları</w:t>
            </w:r>
          </w:p>
        </w:tc>
        <w:tc>
          <w:tcPr>
            <w:tcW w:w="1843" w:type="dxa"/>
            <w:tcBorders>
              <w:top w:val="nil"/>
              <w:left w:val="nil"/>
              <w:bottom w:val="single" w:sz="4" w:space="0" w:color="auto"/>
              <w:right w:val="single" w:sz="4" w:space="0" w:color="auto"/>
            </w:tcBorders>
            <w:shd w:val="clear" w:color="auto" w:fill="auto"/>
            <w:noWrap/>
            <w:vAlign w:val="center"/>
            <w:hideMark/>
          </w:tcPr>
          <w:p w14:paraId="3F6185F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5E06D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138337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41BA7F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3DC1C878" w14:textId="77777777" w:rsidR="00812A12" w:rsidRPr="00BD72A7" w:rsidRDefault="00812A12" w:rsidP="009933B3">
            <w:pPr>
              <w:autoSpaceDE/>
              <w:autoSpaceDN/>
              <w:rPr>
                <w:rFonts w:ascii="Georgia" w:hAnsi="Georgia"/>
                <w:sz w:val="18"/>
                <w:szCs w:val="18"/>
              </w:rPr>
            </w:pPr>
          </w:p>
        </w:tc>
      </w:tr>
      <w:tr w:rsidR="00812A12" w:rsidRPr="009933B3" w14:paraId="2A8B8DDD" w14:textId="4E346C33"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BA0BB9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Amortisman Toplamı</w:t>
            </w:r>
          </w:p>
        </w:tc>
        <w:tc>
          <w:tcPr>
            <w:tcW w:w="1843" w:type="dxa"/>
            <w:tcBorders>
              <w:top w:val="nil"/>
              <w:left w:val="nil"/>
              <w:bottom w:val="single" w:sz="4" w:space="0" w:color="auto"/>
              <w:right w:val="single" w:sz="4" w:space="0" w:color="auto"/>
            </w:tcBorders>
            <w:shd w:val="clear" w:color="auto" w:fill="auto"/>
            <w:noWrap/>
            <w:vAlign w:val="center"/>
            <w:hideMark/>
          </w:tcPr>
          <w:p w14:paraId="304A4C5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D5FFC2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65832E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0A5117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4C27BABE" w14:textId="77777777" w:rsidR="00812A12" w:rsidRPr="00BD72A7" w:rsidRDefault="00812A12" w:rsidP="009933B3">
            <w:pPr>
              <w:autoSpaceDE/>
              <w:autoSpaceDN/>
              <w:rPr>
                <w:rFonts w:ascii="Georgia" w:hAnsi="Georgia"/>
                <w:sz w:val="18"/>
                <w:szCs w:val="18"/>
              </w:rPr>
            </w:pPr>
          </w:p>
        </w:tc>
      </w:tr>
      <w:tr w:rsidR="00812A12" w:rsidRPr="009933B3" w14:paraId="37530522" w14:textId="2B33D92D" w:rsidTr="00812A12">
        <w:trPr>
          <w:trHeight w:val="268"/>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46CE1B6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Aylık Brüt İşçi Ücreti</w:t>
            </w:r>
          </w:p>
        </w:tc>
        <w:tc>
          <w:tcPr>
            <w:tcW w:w="1843" w:type="dxa"/>
            <w:tcBorders>
              <w:top w:val="nil"/>
              <w:left w:val="nil"/>
              <w:bottom w:val="single" w:sz="4" w:space="0" w:color="auto"/>
              <w:right w:val="single" w:sz="4" w:space="0" w:color="auto"/>
            </w:tcBorders>
            <w:shd w:val="clear" w:color="auto" w:fill="auto"/>
            <w:noWrap/>
            <w:vAlign w:val="center"/>
            <w:hideMark/>
          </w:tcPr>
          <w:p w14:paraId="6BFDCFC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Ücret(TL/Kişi-Ay)</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319CAB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F82568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63D30B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7F1F5821" w14:textId="77777777" w:rsidR="00812A12" w:rsidRPr="00BD72A7" w:rsidRDefault="00812A12" w:rsidP="009933B3">
            <w:pPr>
              <w:autoSpaceDE/>
              <w:autoSpaceDN/>
              <w:rPr>
                <w:rFonts w:ascii="Georgia" w:hAnsi="Georgia"/>
                <w:sz w:val="18"/>
                <w:szCs w:val="18"/>
              </w:rPr>
            </w:pPr>
          </w:p>
        </w:tc>
      </w:tr>
      <w:tr w:rsidR="00812A12" w:rsidRPr="009933B3" w14:paraId="2D19B31F" w14:textId="7084E073" w:rsidTr="00812A12">
        <w:trPr>
          <w:trHeight w:val="268"/>
        </w:trPr>
        <w:tc>
          <w:tcPr>
            <w:tcW w:w="2830" w:type="dxa"/>
            <w:vMerge w:val="restart"/>
            <w:tcBorders>
              <w:top w:val="nil"/>
              <w:left w:val="single" w:sz="4" w:space="0" w:color="auto"/>
              <w:bottom w:val="single" w:sz="4" w:space="0" w:color="000000"/>
              <w:right w:val="single" w:sz="4" w:space="0" w:color="auto"/>
            </w:tcBorders>
            <w:shd w:val="clear" w:color="auto" w:fill="auto"/>
            <w:vAlign w:val="center"/>
            <w:hideMark/>
          </w:tcPr>
          <w:p w14:paraId="06F8C957"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İstihdam</w:t>
            </w:r>
          </w:p>
        </w:tc>
        <w:tc>
          <w:tcPr>
            <w:tcW w:w="1843" w:type="dxa"/>
            <w:tcBorders>
              <w:top w:val="nil"/>
              <w:left w:val="nil"/>
              <w:bottom w:val="single" w:sz="4" w:space="0" w:color="auto"/>
              <w:right w:val="single" w:sz="4" w:space="0" w:color="auto"/>
            </w:tcBorders>
            <w:shd w:val="clear" w:color="auto" w:fill="auto"/>
            <w:noWrap/>
            <w:vAlign w:val="center"/>
            <w:hideMark/>
          </w:tcPr>
          <w:p w14:paraId="1150B5D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İdari personel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05DE66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D5C043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E195CF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34A37C5C" w14:textId="77777777" w:rsidR="00812A12" w:rsidRPr="00BD72A7" w:rsidRDefault="00812A12" w:rsidP="009933B3">
            <w:pPr>
              <w:autoSpaceDE/>
              <w:autoSpaceDN/>
              <w:rPr>
                <w:rFonts w:ascii="Georgia" w:hAnsi="Georgia"/>
                <w:sz w:val="18"/>
                <w:szCs w:val="18"/>
              </w:rPr>
            </w:pPr>
          </w:p>
        </w:tc>
      </w:tr>
      <w:tr w:rsidR="00812A12" w:rsidRPr="009933B3" w14:paraId="5140E9AC" w14:textId="7EE6B481" w:rsidTr="00812A12">
        <w:trPr>
          <w:trHeight w:val="268"/>
        </w:trPr>
        <w:tc>
          <w:tcPr>
            <w:tcW w:w="2830" w:type="dxa"/>
            <w:vMerge/>
            <w:tcBorders>
              <w:top w:val="nil"/>
              <w:left w:val="single" w:sz="4" w:space="0" w:color="auto"/>
              <w:bottom w:val="single" w:sz="4" w:space="0" w:color="000000"/>
              <w:right w:val="single" w:sz="4" w:space="0" w:color="auto"/>
            </w:tcBorders>
            <w:vAlign w:val="center"/>
            <w:hideMark/>
          </w:tcPr>
          <w:p w14:paraId="4DF979AA" w14:textId="77777777" w:rsidR="00812A12" w:rsidRPr="00BD72A7" w:rsidRDefault="00812A12" w:rsidP="009933B3">
            <w:pPr>
              <w:autoSpaceDE/>
              <w:autoSpaceDN/>
              <w:rPr>
                <w:rFonts w:ascii="Georgia" w:hAnsi="Georgia"/>
                <w:sz w:val="18"/>
                <w:szCs w:val="18"/>
              </w:rPr>
            </w:pPr>
          </w:p>
        </w:tc>
        <w:tc>
          <w:tcPr>
            <w:tcW w:w="1843" w:type="dxa"/>
            <w:tcBorders>
              <w:top w:val="nil"/>
              <w:left w:val="nil"/>
              <w:bottom w:val="single" w:sz="4" w:space="0" w:color="auto"/>
              <w:right w:val="single" w:sz="4" w:space="0" w:color="auto"/>
            </w:tcBorders>
            <w:shd w:val="clear" w:color="auto" w:fill="auto"/>
            <w:noWrap/>
            <w:vAlign w:val="center"/>
            <w:hideMark/>
          </w:tcPr>
          <w:p w14:paraId="76BD3A9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Direk İşçi sayısı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7D5F7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C3288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1F6788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73A7A5F5" w14:textId="77777777" w:rsidR="00812A12" w:rsidRPr="00BD72A7" w:rsidRDefault="00812A12" w:rsidP="009933B3">
            <w:pPr>
              <w:autoSpaceDE/>
              <w:autoSpaceDN/>
              <w:rPr>
                <w:rFonts w:ascii="Georgia" w:hAnsi="Georgia"/>
                <w:sz w:val="18"/>
                <w:szCs w:val="18"/>
              </w:rPr>
            </w:pPr>
          </w:p>
        </w:tc>
      </w:tr>
    </w:tbl>
    <w:p w14:paraId="42B79C0D" w14:textId="77777777" w:rsidR="00E62909" w:rsidRDefault="00E62909" w:rsidP="00E62909">
      <w:pPr>
        <w:shd w:val="clear" w:color="auto" w:fill="FFFFFF"/>
        <w:tabs>
          <w:tab w:val="num" w:pos="567"/>
          <w:tab w:val="num" w:pos="720"/>
        </w:tabs>
        <w:jc w:val="both"/>
        <w:rPr>
          <w:rFonts w:ascii="Georgia" w:hAnsi="Georgia"/>
          <w:bCs/>
          <w:sz w:val="24"/>
          <w:szCs w:val="24"/>
        </w:rPr>
      </w:pPr>
    </w:p>
    <w:p w14:paraId="02BEB53D" w14:textId="0913C33E"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5635D932" w14:textId="77777777" w:rsidR="007306C6" w:rsidRDefault="007306C6" w:rsidP="00E62909">
      <w:pPr>
        <w:shd w:val="clear" w:color="auto" w:fill="FFFFFF"/>
        <w:tabs>
          <w:tab w:val="num" w:pos="567"/>
          <w:tab w:val="num" w:pos="720"/>
        </w:tabs>
        <w:jc w:val="both"/>
        <w:rPr>
          <w:rFonts w:ascii="Georgia" w:hAnsi="Georgia"/>
          <w:bCs/>
          <w:sz w:val="24"/>
          <w:szCs w:val="24"/>
        </w:rPr>
      </w:pPr>
    </w:p>
    <w:tbl>
      <w:tblPr>
        <w:tblW w:w="9487" w:type="dxa"/>
        <w:tblCellMar>
          <w:left w:w="70" w:type="dxa"/>
          <w:right w:w="70" w:type="dxa"/>
        </w:tblCellMar>
        <w:tblLook w:val="04A0" w:firstRow="1" w:lastRow="0" w:firstColumn="1" w:lastColumn="0" w:noHBand="0" w:noVBand="1"/>
      </w:tblPr>
      <w:tblGrid>
        <w:gridCol w:w="2130"/>
        <w:gridCol w:w="2316"/>
        <w:gridCol w:w="1367"/>
        <w:gridCol w:w="1417"/>
        <w:gridCol w:w="1276"/>
        <w:gridCol w:w="981"/>
      </w:tblGrid>
      <w:tr w:rsidR="00812A12" w:rsidRPr="009933B3" w14:paraId="3B9C2F22" w14:textId="1C29BBFD" w:rsidTr="00812A12">
        <w:trPr>
          <w:trHeight w:val="710"/>
        </w:trPr>
        <w:tc>
          <w:tcPr>
            <w:tcW w:w="21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03F57" w14:textId="77777777" w:rsidR="00812A12" w:rsidRPr="00BD72A7" w:rsidRDefault="00812A12" w:rsidP="009933B3">
            <w:pPr>
              <w:autoSpaceDE/>
              <w:autoSpaceDN/>
              <w:rPr>
                <w:rFonts w:ascii="Georgia" w:hAnsi="Georgia"/>
                <w:b/>
                <w:bCs/>
                <w:sz w:val="18"/>
                <w:szCs w:val="18"/>
              </w:rPr>
            </w:pPr>
            <w:r w:rsidRPr="00BD72A7">
              <w:rPr>
                <w:rFonts w:ascii="Georgia" w:hAnsi="Georgia"/>
                <w:b/>
                <w:bCs/>
                <w:sz w:val="18"/>
                <w:szCs w:val="18"/>
              </w:rPr>
              <w:t>Soruşturma Konusu Ürün:...........</w:t>
            </w:r>
          </w:p>
        </w:tc>
        <w:tc>
          <w:tcPr>
            <w:tcW w:w="2316" w:type="dxa"/>
            <w:tcBorders>
              <w:top w:val="single" w:sz="4" w:space="0" w:color="auto"/>
              <w:left w:val="nil"/>
              <w:bottom w:val="single" w:sz="4" w:space="0" w:color="auto"/>
              <w:right w:val="single" w:sz="4" w:space="0" w:color="auto"/>
            </w:tcBorders>
            <w:shd w:val="clear" w:color="auto" w:fill="auto"/>
            <w:vAlign w:val="center"/>
            <w:hideMark/>
          </w:tcPr>
          <w:p w14:paraId="30EAB01E" w14:textId="77777777" w:rsidR="00812A12" w:rsidRPr="00BD72A7" w:rsidRDefault="00812A12" w:rsidP="009933B3">
            <w:pPr>
              <w:autoSpaceDE/>
              <w:autoSpaceDN/>
              <w:rPr>
                <w:rFonts w:ascii="Georgia" w:hAnsi="Georgia"/>
                <w:b/>
                <w:bCs/>
                <w:sz w:val="18"/>
                <w:szCs w:val="18"/>
              </w:rPr>
            </w:pPr>
            <w:r w:rsidRPr="00BD72A7">
              <w:rPr>
                <w:rFonts w:ascii="Georgia" w:hAnsi="Georgia"/>
                <w:b/>
                <w:bCs/>
                <w:sz w:val="18"/>
                <w:szCs w:val="18"/>
              </w:rPr>
              <w:t>BİRİM</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36733BA0" w14:textId="6ED561BE" w:rsidR="00812A12" w:rsidRPr="00BD72A7" w:rsidRDefault="00812A12" w:rsidP="009933B3">
            <w:pPr>
              <w:autoSpaceDE/>
              <w:autoSpaceDN/>
              <w:jc w:val="center"/>
              <w:rPr>
                <w:rFonts w:ascii="Georgia" w:hAnsi="Georgia"/>
                <w:b/>
                <w:bCs/>
                <w:sz w:val="18"/>
                <w:szCs w:val="18"/>
              </w:rPr>
            </w:pPr>
            <w:r w:rsidRPr="00BD72A7">
              <w:rPr>
                <w:rFonts w:ascii="Georgia" w:hAnsi="Georgia"/>
                <w:b/>
                <w:bCs/>
                <w:sz w:val="18"/>
                <w:szCs w:val="18"/>
              </w:rPr>
              <w:t>2022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DC342F6" w14:textId="0A297019" w:rsidR="00812A12" w:rsidRPr="00BD72A7" w:rsidRDefault="00812A12" w:rsidP="009933B3">
            <w:pPr>
              <w:autoSpaceDE/>
              <w:autoSpaceDN/>
              <w:jc w:val="center"/>
              <w:rPr>
                <w:rFonts w:ascii="Georgia" w:hAnsi="Georgia"/>
                <w:b/>
                <w:bCs/>
                <w:sz w:val="18"/>
                <w:szCs w:val="18"/>
              </w:rPr>
            </w:pPr>
            <w:r w:rsidRPr="00BD72A7">
              <w:rPr>
                <w:rFonts w:ascii="Georgia" w:hAnsi="Georgia"/>
                <w:b/>
                <w:bCs/>
                <w:sz w:val="18"/>
                <w:szCs w:val="18"/>
              </w:rPr>
              <w:t>2023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6ECCF67" w14:textId="06799482" w:rsidR="00812A12" w:rsidRPr="00BD72A7" w:rsidRDefault="00812A12" w:rsidP="009933B3">
            <w:pPr>
              <w:autoSpaceDE/>
              <w:autoSpaceDN/>
              <w:jc w:val="center"/>
              <w:rPr>
                <w:rFonts w:ascii="Georgia" w:hAnsi="Georgia"/>
                <w:b/>
                <w:bCs/>
                <w:sz w:val="18"/>
                <w:szCs w:val="18"/>
              </w:rPr>
            </w:pPr>
            <w:r w:rsidRPr="00BD72A7">
              <w:rPr>
                <w:rFonts w:ascii="Georgia" w:hAnsi="Georgia"/>
                <w:b/>
                <w:bCs/>
                <w:sz w:val="18"/>
                <w:szCs w:val="18"/>
              </w:rPr>
              <w:t>2024</w:t>
            </w:r>
          </w:p>
        </w:tc>
        <w:tc>
          <w:tcPr>
            <w:tcW w:w="981" w:type="dxa"/>
            <w:tcBorders>
              <w:top w:val="single" w:sz="4" w:space="0" w:color="auto"/>
              <w:left w:val="nil"/>
              <w:bottom w:val="single" w:sz="4" w:space="0" w:color="auto"/>
              <w:right w:val="single" w:sz="4" w:space="0" w:color="auto"/>
            </w:tcBorders>
          </w:tcPr>
          <w:p w14:paraId="34B8F2DC" w14:textId="77777777" w:rsidR="00812A12" w:rsidRDefault="00812A12" w:rsidP="009933B3">
            <w:pPr>
              <w:autoSpaceDE/>
              <w:autoSpaceDN/>
              <w:jc w:val="center"/>
              <w:rPr>
                <w:rFonts w:ascii="Georgia" w:hAnsi="Georgia"/>
                <w:b/>
                <w:bCs/>
                <w:sz w:val="18"/>
                <w:szCs w:val="18"/>
              </w:rPr>
            </w:pPr>
          </w:p>
          <w:p w14:paraId="081D9FB9" w14:textId="2987840D" w:rsidR="00812A12" w:rsidRPr="00BD72A7" w:rsidRDefault="00740D5F" w:rsidP="009933B3">
            <w:pPr>
              <w:autoSpaceDE/>
              <w:autoSpaceDN/>
              <w:jc w:val="center"/>
              <w:rPr>
                <w:rFonts w:ascii="Georgia" w:hAnsi="Georgia"/>
                <w:b/>
                <w:bCs/>
                <w:sz w:val="18"/>
                <w:szCs w:val="18"/>
              </w:rPr>
            </w:pPr>
            <w:r>
              <w:rPr>
                <w:rFonts w:ascii="Georgia" w:hAnsi="Georgia"/>
                <w:b/>
                <w:bCs/>
                <w:sz w:val="18"/>
                <w:szCs w:val="18"/>
              </w:rPr>
              <w:t>S</w:t>
            </w:r>
            <w:r w:rsidR="00812A12">
              <w:rPr>
                <w:rFonts w:ascii="Georgia" w:hAnsi="Georgia"/>
                <w:b/>
                <w:bCs/>
                <w:sz w:val="18"/>
                <w:szCs w:val="18"/>
              </w:rPr>
              <w:t>D</w:t>
            </w:r>
          </w:p>
        </w:tc>
      </w:tr>
      <w:tr w:rsidR="00812A12" w:rsidRPr="009933B3" w14:paraId="107D30AF" w14:textId="73852245" w:rsidTr="00812A12">
        <w:trPr>
          <w:trHeight w:val="506"/>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71C8F81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Üretim</w:t>
            </w:r>
          </w:p>
        </w:tc>
        <w:tc>
          <w:tcPr>
            <w:tcW w:w="2316" w:type="dxa"/>
            <w:tcBorders>
              <w:top w:val="nil"/>
              <w:left w:val="nil"/>
              <w:bottom w:val="single" w:sz="4" w:space="0" w:color="auto"/>
              <w:right w:val="single" w:sz="4" w:space="0" w:color="auto"/>
            </w:tcBorders>
            <w:shd w:val="clear" w:color="auto" w:fill="auto"/>
            <w:vAlign w:val="center"/>
            <w:hideMark/>
          </w:tcPr>
          <w:p w14:paraId="45E1F11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Miktar  (a) (</w:t>
            </w:r>
            <w:r w:rsidRPr="00BD72A7">
              <w:rPr>
                <w:rFonts w:ascii="Georgia" w:hAnsi="Georgia"/>
                <w:b/>
                <w:bCs/>
                <w:color w:val="FF0000"/>
                <w:sz w:val="18"/>
                <w:szCs w:val="18"/>
              </w:rPr>
              <w:t>Ölçü</w:t>
            </w:r>
            <w:r w:rsidRPr="00BD72A7">
              <w:rPr>
                <w:rFonts w:ascii="Georgia" w:hAnsi="Georgia"/>
                <w:sz w:val="18"/>
                <w:szCs w:val="18"/>
              </w:rPr>
              <w:t xml:space="preserve"> </w:t>
            </w:r>
            <w:r w:rsidRPr="00BD72A7">
              <w:rPr>
                <w:rFonts w:ascii="Georgia" w:hAnsi="Georgia"/>
                <w:b/>
                <w:bCs/>
                <w:color w:val="FF0000"/>
                <w:sz w:val="18"/>
                <w:szCs w:val="18"/>
              </w:rPr>
              <w:t>Birimi belirtiniz</w:t>
            </w:r>
            <w:r w:rsidRPr="00BD72A7">
              <w:rPr>
                <w:rFonts w:ascii="Georgia" w:hAnsi="Georgia"/>
                <w:sz w:val="18"/>
                <w:szCs w:val="18"/>
              </w:rPr>
              <w:t>)</w:t>
            </w:r>
          </w:p>
        </w:tc>
        <w:tc>
          <w:tcPr>
            <w:tcW w:w="1367" w:type="dxa"/>
            <w:tcBorders>
              <w:top w:val="nil"/>
              <w:left w:val="nil"/>
              <w:bottom w:val="single" w:sz="4" w:space="0" w:color="auto"/>
              <w:right w:val="single" w:sz="4" w:space="0" w:color="auto"/>
            </w:tcBorders>
            <w:shd w:val="clear" w:color="auto" w:fill="auto"/>
            <w:vAlign w:val="center"/>
            <w:hideMark/>
          </w:tcPr>
          <w:p w14:paraId="07EB6A8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D63A9F1"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37B7305"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5809565" w14:textId="77777777" w:rsidR="00812A12" w:rsidRPr="00BD72A7" w:rsidRDefault="00812A12" w:rsidP="009933B3">
            <w:pPr>
              <w:autoSpaceDE/>
              <w:autoSpaceDN/>
              <w:jc w:val="center"/>
              <w:rPr>
                <w:rFonts w:ascii="Georgia" w:hAnsi="Georgia"/>
                <w:sz w:val="18"/>
                <w:szCs w:val="18"/>
              </w:rPr>
            </w:pPr>
          </w:p>
        </w:tc>
      </w:tr>
      <w:tr w:rsidR="00812A12" w:rsidRPr="009933B3" w14:paraId="5C8120A0" w14:textId="40F025EC"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2DC159FB"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6DA5B2B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367" w:type="dxa"/>
            <w:tcBorders>
              <w:top w:val="nil"/>
              <w:left w:val="nil"/>
              <w:bottom w:val="single" w:sz="4" w:space="0" w:color="auto"/>
              <w:right w:val="single" w:sz="4" w:space="0" w:color="auto"/>
            </w:tcBorders>
            <w:shd w:val="clear" w:color="auto" w:fill="auto"/>
            <w:vAlign w:val="center"/>
            <w:hideMark/>
          </w:tcPr>
          <w:p w14:paraId="08C53F9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2245C8B"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7FF032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7EBAD98" w14:textId="77777777" w:rsidR="00812A12" w:rsidRPr="00BD72A7" w:rsidRDefault="00812A12" w:rsidP="009933B3">
            <w:pPr>
              <w:autoSpaceDE/>
              <w:autoSpaceDN/>
              <w:jc w:val="center"/>
              <w:rPr>
                <w:rFonts w:ascii="Georgia" w:hAnsi="Georgia"/>
                <w:sz w:val="18"/>
                <w:szCs w:val="18"/>
              </w:rPr>
            </w:pPr>
          </w:p>
        </w:tc>
      </w:tr>
      <w:tr w:rsidR="00812A12" w:rsidRPr="009933B3" w14:paraId="74564CB0" w14:textId="076F786A"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60CD73E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Yurtiçi Satışlar</w:t>
            </w:r>
          </w:p>
        </w:tc>
        <w:tc>
          <w:tcPr>
            <w:tcW w:w="2316" w:type="dxa"/>
            <w:tcBorders>
              <w:top w:val="nil"/>
              <w:left w:val="nil"/>
              <w:bottom w:val="single" w:sz="4" w:space="0" w:color="auto"/>
              <w:right w:val="single" w:sz="4" w:space="0" w:color="auto"/>
            </w:tcBorders>
            <w:shd w:val="clear" w:color="auto" w:fill="auto"/>
            <w:vAlign w:val="center"/>
            <w:hideMark/>
          </w:tcPr>
          <w:p w14:paraId="44E3BC8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Miktar  (b)</w:t>
            </w:r>
          </w:p>
        </w:tc>
        <w:tc>
          <w:tcPr>
            <w:tcW w:w="1367" w:type="dxa"/>
            <w:tcBorders>
              <w:top w:val="nil"/>
              <w:left w:val="nil"/>
              <w:bottom w:val="single" w:sz="4" w:space="0" w:color="auto"/>
              <w:right w:val="single" w:sz="4" w:space="0" w:color="auto"/>
            </w:tcBorders>
            <w:shd w:val="clear" w:color="auto" w:fill="auto"/>
            <w:vAlign w:val="center"/>
            <w:hideMark/>
          </w:tcPr>
          <w:p w14:paraId="6FC48AE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2122738"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6D77850E"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A6B25F7" w14:textId="77777777" w:rsidR="00812A12" w:rsidRPr="00BD72A7" w:rsidRDefault="00812A12" w:rsidP="009933B3">
            <w:pPr>
              <w:autoSpaceDE/>
              <w:autoSpaceDN/>
              <w:jc w:val="center"/>
              <w:rPr>
                <w:rFonts w:ascii="Georgia" w:hAnsi="Georgia"/>
                <w:sz w:val="18"/>
                <w:szCs w:val="18"/>
              </w:rPr>
            </w:pPr>
          </w:p>
        </w:tc>
      </w:tr>
      <w:tr w:rsidR="00812A12" w:rsidRPr="009933B3" w14:paraId="496A1746" w14:textId="5B9C5C0E"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2DC8E01E"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0E4AB33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Değer (TL) (c) </w:t>
            </w:r>
          </w:p>
        </w:tc>
        <w:tc>
          <w:tcPr>
            <w:tcW w:w="1367" w:type="dxa"/>
            <w:tcBorders>
              <w:top w:val="nil"/>
              <w:left w:val="nil"/>
              <w:bottom w:val="single" w:sz="4" w:space="0" w:color="auto"/>
              <w:right w:val="single" w:sz="4" w:space="0" w:color="auto"/>
            </w:tcBorders>
            <w:shd w:val="clear" w:color="auto" w:fill="auto"/>
            <w:vAlign w:val="center"/>
            <w:hideMark/>
          </w:tcPr>
          <w:p w14:paraId="62C945E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E8B865C"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9AE504A"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884716F" w14:textId="77777777" w:rsidR="00812A12" w:rsidRPr="00BD72A7" w:rsidRDefault="00812A12" w:rsidP="009933B3">
            <w:pPr>
              <w:autoSpaceDE/>
              <w:autoSpaceDN/>
              <w:jc w:val="center"/>
              <w:rPr>
                <w:rFonts w:ascii="Georgia" w:hAnsi="Georgia"/>
                <w:sz w:val="18"/>
                <w:szCs w:val="18"/>
              </w:rPr>
            </w:pPr>
          </w:p>
        </w:tc>
      </w:tr>
      <w:tr w:rsidR="00812A12" w:rsidRPr="009933B3" w14:paraId="0BF5F9EA" w14:textId="2C007BD4"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060BAB9B"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08C2FE4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Fiyat(TL/Miktar) (c/b)</w:t>
            </w:r>
          </w:p>
        </w:tc>
        <w:tc>
          <w:tcPr>
            <w:tcW w:w="1367" w:type="dxa"/>
            <w:tcBorders>
              <w:top w:val="nil"/>
              <w:left w:val="nil"/>
              <w:bottom w:val="single" w:sz="4" w:space="0" w:color="auto"/>
              <w:right w:val="single" w:sz="4" w:space="0" w:color="auto"/>
            </w:tcBorders>
            <w:shd w:val="clear" w:color="auto" w:fill="auto"/>
            <w:vAlign w:val="center"/>
            <w:hideMark/>
          </w:tcPr>
          <w:p w14:paraId="3BA0A5C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D04BCE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59CFBC30"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99B38F4" w14:textId="77777777" w:rsidR="00812A12" w:rsidRPr="00BD72A7" w:rsidRDefault="00812A12" w:rsidP="009933B3">
            <w:pPr>
              <w:autoSpaceDE/>
              <w:autoSpaceDN/>
              <w:jc w:val="center"/>
              <w:rPr>
                <w:rFonts w:ascii="Georgia" w:hAnsi="Georgia"/>
                <w:sz w:val="18"/>
                <w:szCs w:val="18"/>
              </w:rPr>
            </w:pPr>
          </w:p>
        </w:tc>
      </w:tr>
      <w:tr w:rsidR="00812A12" w:rsidRPr="009933B3" w14:paraId="77AD5240" w14:textId="42E4A050"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768135C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Yurtdışı satışlar</w:t>
            </w:r>
          </w:p>
        </w:tc>
        <w:tc>
          <w:tcPr>
            <w:tcW w:w="2316" w:type="dxa"/>
            <w:tcBorders>
              <w:top w:val="nil"/>
              <w:left w:val="nil"/>
              <w:bottom w:val="single" w:sz="4" w:space="0" w:color="auto"/>
              <w:right w:val="single" w:sz="4" w:space="0" w:color="auto"/>
            </w:tcBorders>
            <w:shd w:val="clear" w:color="auto" w:fill="auto"/>
            <w:vAlign w:val="center"/>
            <w:hideMark/>
          </w:tcPr>
          <w:p w14:paraId="55FA420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Miktar (</w:t>
            </w:r>
            <w:proofErr w:type="spellStart"/>
            <w:r w:rsidRPr="00BD72A7">
              <w:rPr>
                <w:rFonts w:ascii="Georgia" w:hAnsi="Georgia"/>
                <w:sz w:val="18"/>
                <w:szCs w:val="18"/>
              </w:rPr>
              <w:t>Mik</w:t>
            </w:r>
            <w:proofErr w:type="spellEnd"/>
            <w:r w:rsidRPr="00BD72A7">
              <w:rPr>
                <w:rFonts w:ascii="Georgia" w:hAnsi="Georgia"/>
                <w:sz w:val="18"/>
                <w:szCs w:val="18"/>
              </w:rPr>
              <w:t>) (d)</w:t>
            </w:r>
          </w:p>
        </w:tc>
        <w:tc>
          <w:tcPr>
            <w:tcW w:w="1367" w:type="dxa"/>
            <w:tcBorders>
              <w:top w:val="nil"/>
              <w:left w:val="nil"/>
              <w:bottom w:val="single" w:sz="4" w:space="0" w:color="auto"/>
              <w:right w:val="single" w:sz="4" w:space="0" w:color="auto"/>
            </w:tcBorders>
            <w:shd w:val="clear" w:color="auto" w:fill="auto"/>
            <w:vAlign w:val="center"/>
            <w:hideMark/>
          </w:tcPr>
          <w:p w14:paraId="7CC4F6A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B37C0F5"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4F251B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7E6F554" w14:textId="77777777" w:rsidR="00812A12" w:rsidRPr="00BD72A7" w:rsidRDefault="00812A12" w:rsidP="009933B3">
            <w:pPr>
              <w:autoSpaceDE/>
              <w:autoSpaceDN/>
              <w:jc w:val="center"/>
              <w:rPr>
                <w:rFonts w:ascii="Georgia" w:hAnsi="Georgia"/>
                <w:sz w:val="18"/>
                <w:szCs w:val="18"/>
              </w:rPr>
            </w:pPr>
          </w:p>
        </w:tc>
      </w:tr>
      <w:tr w:rsidR="00812A12" w:rsidRPr="009933B3" w14:paraId="7C66EABB" w14:textId="525E704E"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4F394F78"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64AA8FE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(e)</w:t>
            </w:r>
          </w:p>
        </w:tc>
        <w:tc>
          <w:tcPr>
            <w:tcW w:w="1367" w:type="dxa"/>
            <w:tcBorders>
              <w:top w:val="nil"/>
              <w:left w:val="nil"/>
              <w:bottom w:val="single" w:sz="4" w:space="0" w:color="auto"/>
              <w:right w:val="single" w:sz="4" w:space="0" w:color="auto"/>
            </w:tcBorders>
            <w:shd w:val="clear" w:color="auto" w:fill="auto"/>
            <w:vAlign w:val="center"/>
            <w:hideMark/>
          </w:tcPr>
          <w:p w14:paraId="7E604F0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FC5FC18"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7964F21E"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C07438B" w14:textId="77777777" w:rsidR="00812A12" w:rsidRPr="00BD72A7" w:rsidRDefault="00812A12" w:rsidP="009933B3">
            <w:pPr>
              <w:autoSpaceDE/>
              <w:autoSpaceDN/>
              <w:jc w:val="center"/>
              <w:rPr>
                <w:rFonts w:ascii="Georgia" w:hAnsi="Georgia"/>
                <w:sz w:val="18"/>
                <w:szCs w:val="18"/>
              </w:rPr>
            </w:pPr>
          </w:p>
        </w:tc>
      </w:tr>
      <w:tr w:rsidR="00812A12" w:rsidRPr="009933B3" w14:paraId="0D052A82" w14:textId="0DB6F1DB"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13480358"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4CB500B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Fiyat(TL/</w:t>
            </w:r>
            <w:proofErr w:type="spellStart"/>
            <w:r w:rsidRPr="00BD72A7">
              <w:rPr>
                <w:rFonts w:ascii="Georgia" w:hAnsi="Georgia"/>
                <w:sz w:val="18"/>
                <w:szCs w:val="18"/>
              </w:rPr>
              <w:t>Mik</w:t>
            </w:r>
            <w:proofErr w:type="spellEnd"/>
            <w:r w:rsidRPr="00BD72A7">
              <w:rPr>
                <w:rFonts w:ascii="Georgia" w:hAnsi="Georgia"/>
                <w:sz w:val="18"/>
                <w:szCs w:val="18"/>
              </w:rPr>
              <w:t>) (d/e)</w:t>
            </w:r>
          </w:p>
        </w:tc>
        <w:tc>
          <w:tcPr>
            <w:tcW w:w="1367" w:type="dxa"/>
            <w:tcBorders>
              <w:top w:val="nil"/>
              <w:left w:val="nil"/>
              <w:bottom w:val="single" w:sz="4" w:space="0" w:color="auto"/>
              <w:right w:val="single" w:sz="4" w:space="0" w:color="auto"/>
            </w:tcBorders>
            <w:shd w:val="clear" w:color="auto" w:fill="auto"/>
            <w:vAlign w:val="center"/>
            <w:hideMark/>
          </w:tcPr>
          <w:p w14:paraId="56EA2E3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0FC1932"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25F80DD"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E69278A" w14:textId="77777777" w:rsidR="00812A12" w:rsidRPr="00BD72A7" w:rsidRDefault="00812A12" w:rsidP="009933B3">
            <w:pPr>
              <w:autoSpaceDE/>
              <w:autoSpaceDN/>
              <w:jc w:val="center"/>
              <w:rPr>
                <w:rFonts w:ascii="Georgia" w:hAnsi="Georgia"/>
                <w:sz w:val="18"/>
                <w:szCs w:val="18"/>
              </w:rPr>
            </w:pPr>
          </w:p>
        </w:tc>
      </w:tr>
      <w:tr w:rsidR="00812A12" w:rsidRPr="009933B3" w14:paraId="4853D02B" w14:textId="631EAFD3"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1A3C640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Varsa şirket içi transfer ve dikey kullanım</w:t>
            </w:r>
          </w:p>
        </w:tc>
        <w:tc>
          <w:tcPr>
            <w:tcW w:w="2316" w:type="dxa"/>
            <w:tcBorders>
              <w:top w:val="nil"/>
              <w:left w:val="nil"/>
              <w:bottom w:val="single" w:sz="4" w:space="0" w:color="auto"/>
              <w:right w:val="single" w:sz="4" w:space="0" w:color="auto"/>
            </w:tcBorders>
            <w:shd w:val="clear" w:color="auto" w:fill="auto"/>
            <w:vAlign w:val="center"/>
            <w:hideMark/>
          </w:tcPr>
          <w:p w14:paraId="19D6B0E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Miktar</w:t>
            </w:r>
          </w:p>
        </w:tc>
        <w:tc>
          <w:tcPr>
            <w:tcW w:w="1367" w:type="dxa"/>
            <w:tcBorders>
              <w:top w:val="nil"/>
              <w:left w:val="nil"/>
              <w:bottom w:val="single" w:sz="4" w:space="0" w:color="auto"/>
              <w:right w:val="single" w:sz="4" w:space="0" w:color="auto"/>
            </w:tcBorders>
            <w:shd w:val="clear" w:color="auto" w:fill="auto"/>
            <w:vAlign w:val="center"/>
            <w:hideMark/>
          </w:tcPr>
          <w:p w14:paraId="5C4E06A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8631CD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D56904A"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B4C1190" w14:textId="77777777" w:rsidR="00812A12" w:rsidRPr="00BD72A7" w:rsidRDefault="00812A12" w:rsidP="009933B3">
            <w:pPr>
              <w:autoSpaceDE/>
              <w:autoSpaceDN/>
              <w:jc w:val="center"/>
              <w:rPr>
                <w:rFonts w:ascii="Georgia" w:hAnsi="Georgia"/>
                <w:sz w:val="18"/>
                <w:szCs w:val="18"/>
              </w:rPr>
            </w:pPr>
          </w:p>
        </w:tc>
      </w:tr>
      <w:tr w:rsidR="00812A12" w:rsidRPr="009933B3" w14:paraId="591E7501" w14:textId="204A87F9"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5265D1CB"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72E403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Değer (TL) </w:t>
            </w:r>
          </w:p>
        </w:tc>
        <w:tc>
          <w:tcPr>
            <w:tcW w:w="1367" w:type="dxa"/>
            <w:tcBorders>
              <w:top w:val="nil"/>
              <w:left w:val="nil"/>
              <w:bottom w:val="single" w:sz="4" w:space="0" w:color="auto"/>
              <w:right w:val="single" w:sz="4" w:space="0" w:color="auto"/>
            </w:tcBorders>
            <w:shd w:val="clear" w:color="auto" w:fill="auto"/>
            <w:vAlign w:val="center"/>
            <w:hideMark/>
          </w:tcPr>
          <w:p w14:paraId="34629EA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66C4AB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37C6D6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664F19F2" w14:textId="77777777" w:rsidR="00812A12" w:rsidRPr="00BD72A7" w:rsidRDefault="00812A12" w:rsidP="009933B3">
            <w:pPr>
              <w:autoSpaceDE/>
              <w:autoSpaceDN/>
              <w:jc w:val="center"/>
              <w:rPr>
                <w:rFonts w:ascii="Georgia" w:hAnsi="Georgia"/>
                <w:sz w:val="18"/>
                <w:szCs w:val="18"/>
              </w:rPr>
            </w:pPr>
          </w:p>
        </w:tc>
      </w:tr>
      <w:tr w:rsidR="00812A12" w:rsidRPr="009933B3" w14:paraId="2D5C7381" w14:textId="03A3457D"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007B8DB8"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EF88F6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Transfer Fiyatı (TL)</w:t>
            </w:r>
          </w:p>
        </w:tc>
        <w:tc>
          <w:tcPr>
            <w:tcW w:w="1367" w:type="dxa"/>
            <w:tcBorders>
              <w:top w:val="nil"/>
              <w:left w:val="nil"/>
              <w:bottom w:val="single" w:sz="4" w:space="0" w:color="auto"/>
              <w:right w:val="single" w:sz="4" w:space="0" w:color="auto"/>
            </w:tcBorders>
            <w:shd w:val="clear" w:color="auto" w:fill="auto"/>
            <w:vAlign w:val="center"/>
            <w:hideMark/>
          </w:tcPr>
          <w:p w14:paraId="40A342A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2410840"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3E65FE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9AD8775" w14:textId="77777777" w:rsidR="00812A12" w:rsidRPr="00BD72A7" w:rsidRDefault="00812A12" w:rsidP="009933B3">
            <w:pPr>
              <w:autoSpaceDE/>
              <w:autoSpaceDN/>
              <w:jc w:val="center"/>
              <w:rPr>
                <w:rFonts w:ascii="Georgia" w:hAnsi="Georgia"/>
                <w:sz w:val="18"/>
                <w:szCs w:val="18"/>
              </w:rPr>
            </w:pPr>
          </w:p>
        </w:tc>
      </w:tr>
      <w:tr w:rsidR="00812A12" w:rsidRPr="009933B3" w14:paraId="0191A08D" w14:textId="01324C14"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4EC7DA0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Satılan malların sınai maliyeti </w:t>
            </w:r>
          </w:p>
        </w:tc>
        <w:tc>
          <w:tcPr>
            <w:tcW w:w="2316" w:type="dxa"/>
            <w:tcBorders>
              <w:top w:val="nil"/>
              <w:left w:val="nil"/>
              <w:bottom w:val="single" w:sz="4" w:space="0" w:color="auto"/>
              <w:right w:val="single" w:sz="4" w:space="0" w:color="auto"/>
            </w:tcBorders>
            <w:shd w:val="clear" w:color="auto" w:fill="auto"/>
            <w:vAlign w:val="center"/>
            <w:hideMark/>
          </w:tcPr>
          <w:p w14:paraId="64051BC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(f)</w:t>
            </w:r>
          </w:p>
        </w:tc>
        <w:tc>
          <w:tcPr>
            <w:tcW w:w="1367" w:type="dxa"/>
            <w:tcBorders>
              <w:top w:val="nil"/>
              <w:left w:val="nil"/>
              <w:bottom w:val="single" w:sz="4" w:space="0" w:color="auto"/>
              <w:right w:val="single" w:sz="4" w:space="0" w:color="auto"/>
            </w:tcBorders>
            <w:shd w:val="clear" w:color="auto" w:fill="auto"/>
            <w:vAlign w:val="center"/>
            <w:hideMark/>
          </w:tcPr>
          <w:p w14:paraId="3307B98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A660D4B"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818E37E"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19D5411" w14:textId="77777777" w:rsidR="00812A12" w:rsidRPr="00BD72A7" w:rsidRDefault="00812A12" w:rsidP="009933B3">
            <w:pPr>
              <w:autoSpaceDE/>
              <w:autoSpaceDN/>
              <w:jc w:val="center"/>
              <w:rPr>
                <w:rFonts w:ascii="Georgia" w:hAnsi="Georgia"/>
                <w:sz w:val="18"/>
                <w:szCs w:val="18"/>
              </w:rPr>
            </w:pPr>
          </w:p>
        </w:tc>
      </w:tr>
      <w:tr w:rsidR="00812A12" w:rsidRPr="009933B3" w14:paraId="4C7A07C0" w14:textId="0BAEB785"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4AC8EF3B"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98E892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Maliyet(TL/</w:t>
            </w:r>
            <w:proofErr w:type="spellStart"/>
            <w:r w:rsidRPr="00BD72A7">
              <w:rPr>
                <w:rFonts w:ascii="Georgia" w:hAnsi="Georgia"/>
                <w:sz w:val="18"/>
                <w:szCs w:val="18"/>
              </w:rPr>
              <w:t>Mik</w:t>
            </w:r>
            <w:proofErr w:type="spellEnd"/>
            <w:r w:rsidRPr="00BD72A7">
              <w:rPr>
                <w:rFonts w:ascii="Georgia" w:hAnsi="Georgia"/>
                <w:sz w:val="18"/>
                <w:szCs w:val="18"/>
              </w:rPr>
              <w:t>) f/(</w:t>
            </w:r>
            <w:proofErr w:type="spellStart"/>
            <w:r w:rsidRPr="00BD72A7">
              <w:rPr>
                <w:rFonts w:ascii="Georgia" w:hAnsi="Georgia"/>
                <w:sz w:val="18"/>
                <w:szCs w:val="18"/>
              </w:rPr>
              <w:t>b+d</w:t>
            </w:r>
            <w:proofErr w:type="spellEnd"/>
            <w:r w:rsidRPr="00BD72A7">
              <w:rPr>
                <w:rFonts w:ascii="Georgia" w:hAnsi="Georgia"/>
                <w:sz w:val="18"/>
                <w:szCs w:val="18"/>
              </w:rPr>
              <w:t>)</w:t>
            </w:r>
          </w:p>
        </w:tc>
        <w:tc>
          <w:tcPr>
            <w:tcW w:w="1367" w:type="dxa"/>
            <w:tcBorders>
              <w:top w:val="nil"/>
              <w:left w:val="nil"/>
              <w:bottom w:val="single" w:sz="4" w:space="0" w:color="auto"/>
              <w:right w:val="single" w:sz="4" w:space="0" w:color="auto"/>
            </w:tcBorders>
            <w:shd w:val="clear" w:color="auto" w:fill="auto"/>
            <w:vAlign w:val="center"/>
            <w:hideMark/>
          </w:tcPr>
          <w:p w14:paraId="0C2FE13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3E03BEC"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6C679C02"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48C30FCA" w14:textId="77777777" w:rsidR="00812A12" w:rsidRPr="00BD72A7" w:rsidRDefault="00812A12" w:rsidP="009933B3">
            <w:pPr>
              <w:autoSpaceDE/>
              <w:autoSpaceDN/>
              <w:jc w:val="center"/>
              <w:rPr>
                <w:rFonts w:ascii="Georgia" w:hAnsi="Georgia"/>
                <w:sz w:val="18"/>
                <w:szCs w:val="18"/>
              </w:rPr>
            </w:pPr>
          </w:p>
        </w:tc>
      </w:tr>
      <w:tr w:rsidR="00812A12" w:rsidRPr="009933B3" w14:paraId="17A93841" w14:textId="7E4198DC"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00883C9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Faaliyet giderleri (satış ve genel idari giderler)</w:t>
            </w:r>
          </w:p>
        </w:tc>
        <w:tc>
          <w:tcPr>
            <w:tcW w:w="2316" w:type="dxa"/>
            <w:tcBorders>
              <w:top w:val="nil"/>
              <w:left w:val="nil"/>
              <w:bottom w:val="single" w:sz="4" w:space="0" w:color="auto"/>
              <w:right w:val="single" w:sz="4" w:space="0" w:color="auto"/>
            </w:tcBorders>
            <w:shd w:val="clear" w:color="auto" w:fill="auto"/>
            <w:vAlign w:val="center"/>
            <w:hideMark/>
          </w:tcPr>
          <w:p w14:paraId="0588957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(g) =q*((</w:t>
            </w:r>
            <w:proofErr w:type="spellStart"/>
            <w:r w:rsidRPr="00BD72A7">
              <w:rPr>
                <w:rFonts w:ascii="Georgia" w:hAnsi="Georgia"/>
                <w:sz w:val="18"/>
                <w:szCs w:val="18"/>
              </w:rPr>
              <w:t>c+e</w:t>
            </w:r>
            <w:proofErr w:type="spellEnd"/>
            <w:r w:rsidRPr="00BD72A7">
              <w:rPr>
                <w:rFonts w:ascii="Georgia" w:hAnsi="Georgia"/>
                <w:sz w:val="18"/>
                <w:szCs w:val="18"/>
              </w:rPr>
              <w:t>)/o)</w:t>
            </w:r>
          </w:p>
        </w:tc>
        <w:tc>
          <w:tcPr>
            <w:tcW w:w="1367" w:type="dxa"/>
            <w:tcBorders>
              <w:top w:val="nil"/>
              <w:left w:val="nil"/>
              <w:bottom w:val="single" w:sz="4" w:space="0" w:color="auto"/>
              <w:right w:val="single" w:sz="4" w:space="0" w:color="auto"/>
            </w:tcBorders>
            <w:shd w:val="clear" w:color="auto" w:fill="auto"/>
            <w:vAlign w:val="center"/>
            <w:hideMark/>
          </w:tcPr>
          <w:p w14:paraId="63DBBE3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01C44B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5784CBB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59226E9" w14:textId="77777777" w:rsidR="00812A12" w:rsidRPr="00BD72A7" w:rsidRDefault="00812A12" w:rsidP="009933B3">
            <w:pPr>
              <w:autoSpaceDE/>
              <w:autoSpaceDN/>
              <w:jc w:val="center"/>
              <w:rPr>
                <w:rFonts w:ascii="Georgia" w:hAnsi="Georgia"/>
                <w:sz w:val="18"/>
                <w:szCs w:val="18"/>
              </w:rPr>
            </w:pPr>
          </w:p>
        </w:tc>
      </w:tr>
      <w:tr w:rsidR="00812A12" w:rsidRPr="009933B3" w14:paraId="30283F24" w14:textId="42EB7D34"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51DFCD22"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1CD820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Maliyet(TL/</w:t>
            </w:r>
            <w:proofErr w:type="spellStart"/>
            <w:r w:rsidRPr="00BD72A7">
              <w:rPr>
                <w:rFonts w:ascii="Georgia" w:hAnsi="Georgia"/>
                <w:sz w:val="18"/>
                <w:szCs w:val="18"/>
              </w:rPr>
              <w:t>Mik</w:t>
            </w:r>
            <w:proofErr w:type="spellEnd"/>
            <w:r w:rsidRPr="00BD72A7">
              <w:rPr>
                <w:rFonts w:ascii="Georgia" w:hAnsi="Georgia"/>
                <w:sz w:val="18"/>
                <w:szCs w:val="18"/>
              </w:rPr>
              <w:t>) g/(</w:t>
            </w:r>
            <w:proofErr w:type="spellStart"/>
            <w:r w:rsidRPr="00BD72A7">
              <w:rPr>
                <w:rFonts w:ascii="Georgia" w:hAnsi="Georgia"/>
                <w:sz w:val="18"/>
                <w:szCs w:val="18"/>
              </w:rPr>
              <w:t>b+d</w:t>
            </w:r>
            <w:proofErr w:type="spellEnd"/>
            <w:r w:rsidRPr="00BD72A7">
              <w:rPr>
                <w:rFonts w:ascii="Georgia" w:hAnsi="Georgia"/>
                <w:sz w:val="18"/>
                <w:szCs w:val="18"/>
              </w:rPr>
              <w:t>)</w:t>
            </w:r>
          </w:p>
        </w:tc>
        <w:tc>
          <w:tcPr>
            <w:tcW w:w="1367" w:type="dxa"/>
            <w:tcBorders>
              <w:top w:val="nil"/>
              <w:left w:val="nil"/>
              <w:bottom w:val="single" w:sz="4" w:space="0" w:color="auto"/>
              <w:right w:val="single" w:sz="4" w:space="0" w:color="auto"/>
            </w:tcBorders>
            <w:shd w:val="clear" w:color="auto" w:fill="auto"/>
            <w:vAlign w:val="center"/>
            <w:hideMark/>
          </w:tcPr>
          <w:p w14:paraId="1402C10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8B40C00"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3E3D296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F2F1572" w14:textId="77777777" w:rsidR="00812A12" w:rsidRPr="00BD72A7" w:rsidRDefault="00812A12" w:rsidP="009933B3">
            <w:pPr>
              <w:autoSpaceDE/>
              <w:autoSpaceDN/>
              <w:jc w:val="center"/>
              <w:rPr>
                <w:rFonts w:ascii="Georgia" w:hAnsi="Georgia"/>
                <w:sz w:val="18"/>
                <w:szCs w:val="18"/>
              </w:rPr>
            </w:pPr>
          </w:p>
        </w:tc>
      </w:tr>
      <w:tr w:rsidR="00812A12" w:rsidRPr="009933B3" w14:paraId="1E5F862B" w14:textId="2C56A349"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130B1CFA" w14:textId="45A398F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Finansman net giderleri (net= </w:t>
            </w:r>
            <w:proofErr w:type="spellStart"/>
            <w:r w:rsidRPr="00BD72A7">
              <w:rPr>
                <w:rFonts w:ascii="Georgia" w:hAnsi="Georgia"/>
                <w:sz w:val="18"/>
                <w:szCs w:val="18"/>
              </w:rPr>
              <w:t>kısa+uzun</w:t>
            </w:r>
            <w:proofErr w:type="spellEnd"/>
            <w:r w:rsidRPr="00BD72A7">
              <w:rPr>
                <w:rFonts w:ascii="Georgia" w:hAnsi="Georgia"/>
                <w:sz w:val="18"/>
                <w:szCs w:val="18"/>
              </w:rPr>
              <w:t xml:space="preserve"> </w:t>
            </w:r>
            <w:proofErr w:type="spellStart"/>
            <w:r w:rsidRPr="00BD72A7">
              <w:rPr>
                <w:rFonts w:ascii="Georgia" w:hAnsi="Georgia"/>
                <w:sz w:val="18"/>
                <w:szCs w:val="18"/>
              </w:rPr>
              <w:t>vad.fin</w:t>
            </w:r>
            <w:proofErr w:type="spellEnd"/>
            <w:r w:rsidRPr="00BD72A7">
              <w:rPr>
                <w:rFonts w:ascii="Georgia" w:hAnsi="Georgia"/>
                <w:sz w:val="18"/>
                <w:szCs w:val="18"/>
              </w:rPr>
              <w:t xml:space="preserve">. gideri–kısa </w:t>
            </w:r>
            <w:proofErr w:type="spellStart"/>
            <w:r w:rsidRPr="00BD72A7">
              <w:rPr>
                <w:rFonts w:ascii="Georgia" w:hAnsi="Georgia"/>
                <w:sz w:val="18"/>
                <w:szCs w:val="18"/>
              </w:rPr>
              <w:t>vad.fin.geliri</w:t>
            </w:r>
            <w:proofErr w:type="spellEnd"/>
            <w:r w:rsidRPr="00BD72A7">
              <w:rPr>
                <w:rFonts w:ascii="Georgia" w:hAnsi="Georgia"/>
                <w:sz w:val="18"/>
                <w:szCs w:val="18"/>
              </w:rPr>
              <w:t>)</w:t>
            </w:r>
          </w:p>
        </w:tc>
        <w:tc>
          <w:tcPr>
            <w:tcW w:w="2316" w:type="dxa"/>
            <w:tcBorders>
              <w:top w:val="nil"/>
              <w:left w:val="nil"/>
              <w:bottom w:val="single" w:sz="4" w:space="0" w:color="auto"/>
              <w:right w:val="single" w:sz="4" w:space="0" w:color="auto"/>
            </w:tcBorders>
            <w:shd w:val="clear" w:color="auto" w:fill="auto"/>
            <w:vAlign w:val="center"/>
            <w:hideMark/>
          </w:tcPr>
          <w:p w14:paraId="2C634E9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(h)=r*((</w:t>
            </w:r>
            <w:proofErr w:type="spellStart"/>
            <w:r w:rsidRPr="00BD72A7">
              <w:rPr>
                <w:rFonts w:ascii="Georgia" w:hAnsi="Georgia"/>
                <w:sz w:val="18"/>
                <w:szCs w:val="18"/>
              </w:rPr>
              <w:t>c+e</w:t>
            </w:r>
            <w:proofErr w:type="spellEnd"/>
            <w:r w:rsidRPr="00BD72A7">
              <w:rPr>
                <w:rFonts w:ascii="Georgia" w:hAnsi="Georgia"/>
                <w:sz w:val="18"/>
                <w:szCs w:val="18"/>
              </w:rPr>
              <w:t>)/o)</w:t>
            </w:r>
          </w:p>
        </w:tc>
        <w:tc>
          <w:tcPr>
            <w:tcW w:w="1367" w:type="dxa"/>
            <w:tcBorders>
              <w:top w:val="nil"/>
              <w:left w:val="nil"/>
              <w:bottom w:val="single" w:sz="4" w:space="0" w:color="auto"/>
              <w:right w:val="single" w:sz="4" w:space="0" w:color="auto"/>
            </w:tcBorders>
            <w:shd w:val="clear" w:color="auto" w:fill="auto"/>
            <w:vAlign w:val="center"/>
            <w:hideMark/>
          </w:tcPr>
          <w:p w14:paraId="78CA609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6E8CFD0"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C79065A"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2C2FE70" w14:textId="77777777" w:rsidR="00812A12" w:rsidRPr="00BD72A7" w:rsidRDefault="00812A12" w:rsidP="009933B3">
            <w:pPr>
              <w:autoSpaceDE/>
              <w:autoSpaceDN/>
              <w:jc w:val="center"/>
              <w:rPr>
                <w:rFonts w:ascii="Georgia" w:hAnsi="Georgia"/>
                <w:sz w:val="18"/>
                <w:szCs w:val="18"/>
              </w:rPr>
            </w:pPr>
          </w:p>
        </w:tc>
      </w:tr>
      <w:tr w:rsidR="00812A12" w:rsidRPr="009933B3" w14:paraId="481FFF60" w14:textId="5DA7DD23"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51AAD14C"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12C3AD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Maliyet(TL/</w:t>
            </w:r>
            <w:proofErr w:type="spellStart"/>
            <w:r w:rsidRPr="00BD72A7">
              <w:rPr>
                <w:rFonts w:ascii="Georgia" w:hAnsi="Georgia"/>
                <w:sz w:val="18"/>
                <w:szCs w:val="18"/>
              </w:rPr>
              <w:t>Mik</w:t>
            </w:r>
            <w:proofErr w:type="spellEnd"/>
            <w:r w:rsidRPr="00BD72A7">
              <w:rPr>
                <w:rFonts w:ascii="Georgia" w:hAnsi="Georgia"/>
                <w:sz w:val="18"/>
                <w:szCs w:val="18"/>
              </w:rPr>
              <w:t>) h/(</w:t>
            </w:r>
            <w:proofErr w:type="spellStart"/>
            <w:r w:rsidRPr="00BD72A7">
              <w:rPr>
                <w:rFonts w:ascii="Georgia" w:hAnsi="Georgia"/>
                <w:sz w:val="18"/>
                <w:szCs w:val="18"/>
              </w:rPr>
              <w:t>b+d</w:t>
            </w:r>
            <w:proofErr w:type="spellEnd"/>
            <w:r w:rsidRPr="00BD72A7">
              <w:rPr>
                <w:rFonts w:ascii="Georgia" w:hAnsi="Georgia"/>
                <w:sz w:val="18"/>
                <w:szCs w:val="18"/>
              </w:rPr>
              <w:t>)</w:t>
            </w:r>
          </w:p>
        </w:tc>
        <w:tc>
          <w:tcPr>
            <w:tcW w:w="1367" w:type="dxa"/>
            <w:tcBorders>
              <w:top w:val="nil"/>
              <w:left w:val="nil"/>
              <w:bottom w:val="single" w:sz="4" w:space="0" w:color="auto"/>
              <w:right w:val="single" w:sz="4" w:space="0" w:color="auto"/>
            </w:tcBorders>
            <w:shd w:val="clear" w:color="auto" w:fill="auto"/>
            <w:vAlign w:val="center"/>
            <w:hideMark/>
          </w:tcPr>
          <w:p w14:paraId="38DAD32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DE25E3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30458441"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BDB6860" w14:textId="77777777" w:rsidR="00812A12" w:rsidRPr="00BD72A7" w:rsidRDefault="00812A12" w:rsidP="009933B3">
            <w:pPr>
              <w:autoSpaceDE/>
              <w:autoSpaceDN/>
              <w:jc w:val="center"/>
              <w:rPr>
                <w:rFonts w:ascii="Georgia" w:hAnsi="Georgia"/>
                <w:sz w:val="18"/>
                <w:szCs w:val="18"/>
              </w:rPr>
            </w:pPr>
          </w:p>
        </w:tc>
      </w:tr>
      <w:tr w:rsidR="00812A12" w:rsidRPr="009933B3" w14:paraId="58D1020F" w14:textId="7B3FEA7C"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0E94F3F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Satılan malların ticari maliyeti</w:t>
            </w:r>
          </w:p>
        </w:tc>
        <w:tc>
          <w:tcPr>
            <w:tcW w:w="2316" w:type="dxa"/>
            <w:tcBorders>
              <w:top w:val="nil"/>
              <w:left w:val="nil"/>
              <w:bottom w:val="single" w:sz="4" w:space="0" w:color="auto"/>
              <w:right w:val="single" w:sz="4" w:space="0" w:color="auto"/>
            </w:tcBorders>
            <w:shd w:val="clear" w:color="auto" w:fill="auto"/>
            <w:vAlign w:val="center"/>
            <w:hideMark/>
          </w:tcPr>
          <w:p w14:paraId="035F5E3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(ı) =(</w:t>
            </w:r>
            <w:proofErr w:type="spellStart"/>
            <w:r w:rsidRPr="00BD72A7">
              <w:rPr>
                <w:rFonts w:ascii="Georgia" w:hAnsi="Georgia"/>
                <w:sz w:val="18"/>
                <w:szCs w:val="18"/>
              </w:rPr>
              <w:t>f+g+h</w:t>
            </w:r>
            <w:proofErr w:type="spellEnd"/>
            <w:r w:rsidRPr="00BD72A7">
              <w:rPr>
                <w:rFonts w:ascii="Georgia" w:hAnsi="Georgia"/>
                <w:sz w:val="18"/>
                <w:szCs w:val="18"/>
              </w:rPr>
              <w:t>)</w:t>
            </w:r>
          </w:p>
        </w:tc>
        <w:tc>
          <w:tcPr>
            <w:tcW w:w="1367" w:type="dxa"/>
            <w:tcBorders>
              <w:top w:val="nil"/>
              <w:left w:val="nil"/>
              <w:bottom w:val="single" w:sz="4" w:space="0" w:color="auto"/>
              <w:right w:val="single" w:sz="4" w:space="0" w:color="auto"/>
            </w:tcBorders>
            <w:shd w:val="clear" w:color="auto" w:fill="auto"/>
            <w:vAlign w:val="center"/>
            <w:hideMark/>
          </w:tcPr>
          <w:p w14:paraId="7CAEFD0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02E28EB"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65E4B9E0"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E139F6A" w14:textId="77777777" w:rsidR="00812A12" w:rsidRPr="00BD72A7" w:rsidRDefault="00812A12" w:rsidP="009933B3">
            <w:pPr>
              <w:autoSpaceDE/>
              <w:autoSpaceDN/>
              <w:jc w:val="center"/>
              <w:rPr>
                <w:rFonts w:ascii="Georgia" w:hAnsi="Georgia"/>
                <w:sz w:val="18"/>
                <w:szCs w:val="18"/>
              </w:rPr>
            </w:pPr>
          </w:p>
        </w:tc>
      </w:tr>
      <w:tr w:rsidR="00812A12" w:rsidRPr="009933B3" w14:paraId="1C38187D" w14:textId="31D795D4"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6548EAAA"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395F673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Maliyet(TL/</w:t>
            </w:r>
            <w:proofErr w:type="spellStart"/>
            <w:r w:rsidRPr="00BD72A7">
              <w:rPr>
                <w:rFonts w:ascii="Georgia" w:hAnsi="Georgia"/>
                <w:sz w:val="18"/>
                <w:szCs w:val="18"/>
              </w:rPr>
              <w:t>Mik</w:t>
            </w:r>
            <w:proofErr w:type="spellEnd"/>
            <w:r w:rsidRPr="00BD72A7">
              <w:rPr>
                <w:rFonts w:ascii="Georgia" w:hAnsi="Georgia"/>
                <w:sz w:val="18"/>
                <w:szCs w:val="18"/>
              </w:rPr>
              <w:t>) i/(</w:t>
            </w:r>
            <w:proofErr w:type="spellStart"/>
            <w:r w:rsidRPr="00BD72A7">
              <w:rPr>
                <w:rFonts w:ascii="Georgia" w:hAnsi="Georgia"/>
                <w:sz w:val="18"/>
                <w:szCs w:val="18"/>
              </w:rPr>
              <w:t>b+d</w:t>
            </w:r>
            <w:proofErr w:type="spellEnd"/>
            <w:r w:rsidRPr="00BD72A7">
              <w:rPr>
                <w:rFonts w:ascii="Georgia" w:hAnsi="Georgia"/>
                <w:sz w:val="18"/>
                <w:szCs w:val="18"/>
              </w:rPr>
              <w:t>)</w:t>
            </w:r>
          </w:p>
        </w:tc>
        <w:tc>
          <w:tcPr>
            <w:tcW w:w="1367" w:type="dxa"/>
            <w:tcBorders>
              <w:top w:val="nil"/>
              <w:left w:val="nil"/>
              <w:bottom w:val="single" w:sz="4" w:space="0" w:color="auto"/>
              <w:right w:val="single" w:sz="4" w:space="0" w:color="auto"/>
            </w:tcBorders>
            <w:shd w:val="clear" w:color="auto" w:fill="auto"/>
            <w:vAlign w:val="center"/>
            <w:hideMark/>
          </w:tcPr>
          <w:p w14:paraId="1C0721D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8AAEB4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30120F3D"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69BA435" w14:textId="77777777" w:rsidR="00812A12" w:rsidRPr="00BD72A7" w:rsidRDefault="00812A12" w:rsidP="009933B3">
            <w:pPr>
              <w:autoSpaceDE/>
              <w:autoSpaceDN/>
              <w:jc w:val="center"/>
              <w:rPr>
                <w:rFonts w:ascii="Georgia" w:hAnsi="Georgia"/>
                <w:sz w:val="18"/>
                <w:szCs w:val="18"/>
              </w:rPr>
            </w:pPr>
          </w:p>
        </w:tc>
      </w:tr>
      <w:tr w:rsidR="00812A12" w:rsidRPr="009933B3" w14:paraId="7EC36B06" w14:textId="0BF755F5"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2F1026E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Yurtiçi satışlardan ürün karı </w:t>
            </w:r>
          </w:p>
        </w:tc>
        <w:tc>
          <w:tcPr>
            <w:tcW w:w="2316" w:type="dxa"/>
            <w:tcBorders>
              <w:top w:val="nil"/>
              <w:left w:val="nil"/>
              <w:bottom w:val="single" w:sz="4" w:space="0" w:color="auto"/>
              <w:right w:val="single" w:sz="4" w:space="0" w:color="auto"/>
            </w:tcBorders>
            <w:shd w:val="clear" w:color="auto" w:fill="auto"/>
            <w:vAlign w:val="center"/>
            <w:hideMark/>
          </w:tcPr>
          <w:p w14:paraId="19B0A42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(j)</w:t>
            </w:r>
          </w:p>
        </w:tc>
        <w:tc>
          <w:tcPr>
            <w:tcW w:w="1367" w:type="dxa"/>
            <w:tcBorders>
              <w:top w:val="nil"/>
              <w:left w:val="nil"/>
              <w:bottom w:val="single" w:sz="4" w:space="0" w:color="auto"/>
              <w:right w:val="single" w:sz="4" w:space="0" w:color="auto"/>
            </w:tcBorders>
            <w:shd w:val="clear" w:color="auto" w:fill="auto"/>
            <w:vAlign w:val="center"/>
            <w:hideMark/>
          </w:tcPr>
          <w:p w14:paraId="2895AC1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0F8560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2096306"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AA93D2C" w14:textId="77777777" w:rsidR="00812A12" w:rsidRPr="00BD72A7" w:rsidRDefault="00812A12" w:rsidP="009933B3">
            <w:pPr>
              <w:autoSpaceDE/>
              <w:autoSpaceDN/>
              <w:jc w:val="center"/>
              <w:rPr>
                <w:rFonts w:ascii="Georgia" w:hAnsi="Georgia"/>
                <w:sz w:val="18"/>
                <w:szCs w:val="18"/>
              </w:rPr>
            </w:pPr>
          </w:p>
        </w:tc>
      </w:tr>
      <w:tr w:rsidR="00812A12" w:rsidRPr="009933B3" w14:paraId="1D0188E8" w14:textId="399C780F"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29EDC130"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119199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Kar (TL/</w:t>
            </w:r>
            <w:proofErr w:type="spellStart"/>
            <w:r w:rsidRPr="00BD72A7">
              <w:rPr>
                <w:rFonts w:ascii="Georgia" w:hAnsi="Georgia"/>
                <w:sz w:val="18"/>
                <w:szCs w:val="18"/>
              </w:rPr>
              <w:t>Mik</w:t>
            </w:r>
            <w:proofErr w:type="spellEnd"/>
            <w:r w:rsidRPr="00BD72A7">
              <w:rPr>
                <w:rFonts w:ascii="Georgia" w:hAnsi="Georgia"/>
                <w:sz w:val="18"/>
                <w:szCs w:val="18"/>
              </w:rPr>
              <w:t xml:space="preserve">) </w:t>
            </w:r>
          </w:p>
        </w:tc>
        <w:tc>
          <w:tcPr>
            <w:tcW w:w="1367" w:type="dxa"/>
            <w:tcBorders>
              <w:top w:val="nil"/>
              <w:left w:val="nil"/>
              <w:bottom w:val="single" w:sz="4" w:space="0" w:color="auto"/>
              <w:right w:val="single" w:sz="4" w:space="0" w:color="auto"/>
            </w:tcBorders>
            <w:shd w:val="clear" w:color="auto" w:fill="auto"/>
            <w:vAlign w:val="center"/>
            <w:hideMark/>
          </w:tcPr>
          <w:p w14:paraId="5AF796D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761850C"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33A153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42B69E55" w14:textId="77777777" w:rsidR="00812A12" w:rsidRPr="00BD72A7" w:rsidRDefault="00812A12" w:rsidP="009933B3">
            <w:pPr>
              <w:autoSpaceDE/>
              <w:autoSpaceDN/>
              <w:jc w:val="center"/>
              <w:rPr>
                <w:rFonts w:ascii="Georgia" w:hAnsi="Georgia"/>
                <w:sz w:val="18"/>
                <w:szCs w:val="18"/>
              </w:rPr>
            </w:pPr>
          </w:p>
        </w:tc>
      </w:tr>
      <w:tr w:rsidR="00812A12" w:rsidRPr="009933B3" w14:paraId="1753FE67" w14:textId="72E4F645"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5EEDFF6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Yurtdışı satışlardan ürün karı</w:t>
            </w:r>
          </w:p>
        </w:tc>
        <w:tc>
          <w:tcPr>
            <w:tcW w:w="2316" w:type="dxa"/>
            <w:tcBorders>
              <w:top w:val="nil"/>
              <w:left w:val="nil"/>
              <w:bottom w:val="single" w:sz="4" w:space="0" w:color="auto"/>
              <w:right w:val="single" w:sz="4" w:space="0" w:color="auto"/>
            </w:tcBorders>
            <w:shd w:val="clear" w:color="auto" w:fill="auto"/>
            <w:vAlign w:val="center"/>
            <w:hideMark/>
          </w:tcPr>
          <w:p w14:paraId="6B6AF09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(s)</w:t>
            </w:r>
          </w:p>
        </w:tc>
        <w:tc>
          <w:tcPr>
            <w:tcW w:w="1367" w:type="dxa"/>
            <w:tcBorders>
              <w:top w:val="nil"/>
              <w:left w:val="nil"/>
              <w:bottom w:val="single" w:sz="4" w:space="0" w:color="auto"/>
              <w:right w:val="single" w:sz="4" w:space="0" w:color="auto"/>
            </w:tcBorders>
            <w:shd w:val="clear" w:color="auto" w:fill="auto"/>
            <w:vAlign w:val="center"/>
            <w:hideMark/>
          </w:tcPr>
          <w:p w14:paraId="009C040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C54600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BF4EFAB"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4C8BBA3" w14:textId="77777777" w:rsidR="00812A12" w:rsidRPr="00BD72A7" w:rsidRDefault="00812A12" w:rsidP="009933B3">
            <w:pPr>
              <w:autoSpaceDE/>
              <w:autoSpaceDN/>
              <w:jc w:val="center"/>
              <w:rPr>
                <w:rFonts w:ascii="Georgia" w:hAnsi="Georgia"/>
                <w:sz w:val="18"/>
                <w:szCs w:val="18"/>
              </w:rPr>
            </w:pPr>
          </w:p>
        </w:tc>
      </w:tr>
      <w:tr w:rsidR="00812A12" w:rsidRPr="009933B3" w14:paraId="1BCA7A92" w14:textId="33D33EBF"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0C537E54"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7A2205D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Kar (TL/</w:t>
            </w:r>
            <w:proofErr w:type="spellStart"/>
            <w:r w:rsidRPr="00BD72A7">
              <w:rPr>
                <w:rFonts w:ascii="Georgia" w:hAnsi="Georgia"/>
                <w:sz w:val="18"/>
                <w:szCs w:val="18"/>
              </w:rPr>
              <w:t>Mik</w:t>
            </w:r>
            <w:proofErr w:type="spellEnd"/>
            <w:r w:rsidRPr="00BD72A7">
              <w:rPr>
                <w:rFonts w:ascii="Georgia" w:hAnsi="Georgia"/>
                <w:sz w:val="18"/>
                <w:szCs w:val="18"/>
              </w:rPr>
              <w:t>)</w:t>
            </w:r>
          </w:p>
        </w:tc>
        <w:tc>
          <w:tcPr>
            <w:tcW w:w="1367" w:type="dxa"/>
            <w:tcBorders>
              <w:top w:val="nil"/>
              <w:left w:val="nil"/>
              <w:bottom w:val="single" w:sz="4" w:space="0" w:color="auto"/>
              <w:right w:val="single" w:sz="4" w:space="0" w:color="auto"/>
            </w:tcBorders>
            <w:shd w:val="clear" w:color="auto" w:fill="auto"/>
            <w:vAlign w:val="center"/>
            <w:hideMark/>
          </w:tcPr>
          <w:p w14:paraId="0648466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DC1CA24"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E74900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4A1AF9C1" w14:textId="77777777" w:rsidR="00812A12" w:rsidRPr="00BD72A7" w:rsidRDefault="00812A12" w:rsidP="009933B3">
            <w:pPr>
              <w:autoSpaceDE/>
              <w:autoSpaceDN/>
              <w:jc w:val="center"/>
              <w:rPr>
                <w:rFonts w:ascii="Georgia" w:hAnsi="Georgia"/>
                <w:sz w:val="18"/>
                <w:szCs w:val="18"/>
              </w:rPr>
            </w:pPr>
          </w:p>
        </w:tc>
      </w:tr>
      <w:tr w:rsidR="00812A12" w:rsidRPr="009933B3" w14:paraId="7AE21DED" w14:textId="07EC4F30"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41CCF18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Kârlılık (toplam kâr ve birim kâr) </w:t>
            </w:r>
          </w:p>
        </w:tc>
        <w:tc>
          <w:tcPr>
            <w:tcW w:w="2316" w:type="dxa"/>
            <w:tcBorders>
              <w:top w:val="nil"/>
              <w:left w:val="nil"/>
              <w:bottom w:val="single" w:sz="4" w:space="0" w:color="auto"/>
              <w:right w:val="single" w:sz="4" w:space="0" w:color="auto"/>
            </w:tcBorders>
            <w:shd w:val="clear" w:color="auto" w:fill="auto"/>
            <w:vAlign w:val="center"/>
            <w:hideMark/>
          </w:tcPr>
          <w:p w14:paraId="6E5AB49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(t) =</w:t>
            </w:r>
            <w:proofErr w:type="spellStart"/>
            <w:r w:rsidRPr="00BD72A7">
              <w:rPr>
                <w:rFonts w:ascii="Georgia" w:hAnsi="Georgia"/>
                <w:sz w:val="18"/>
                <w:szCs w:val="18"/>
              </w:rPr>
              <w:t>j+s</w:t>
            </w:r>
            <w:proofErr w:type="spellEnd"/>
          </w:p>
        </w:tc>
        <w:tc>
          <w:tcPr>
            <w:tcW w:w="1367" w:type="dxa"/>
            <w:tcBorders>
              <w:top w:val="nil"/>
              <w:left w:val="nil"/>
              <w:bottom w:val="single" w:sz="4" w:space="0" w:color="auto"/>
              <w:right w:val="single" w:sz="4" w:space="0" w:color="auto"/>
            </w:tcBorders>
            <w:shd w:val="clear" w:color="auto" w:fill="auto"/>
            <w:vAlign w:val="center"/>
            <w:hideMark/>
          </w:tcPr>
          <w:p w14:paraId="28CFCC7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6E2E9FC"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0A3747B6"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FA69166" w14:textId="77777777" w:rsidR="00812A12" w:rsidRPr="00BD72A7" w:rsidRDefault="00812A12" w:rsidP="009933B3">
            <w:pPr>
              <w:autoSpaceDE/>
              <w:autoSpaceDN/>
              <w:jc w:val="center"/>
              <w:rPr>
                <w:rFonts w:ascii="Georgia" w:hAnsi="Georgia"/>
                <w:sz w:val="18"/>
                <w:szCs w:val="18"/>
              </w:rPr>
            </w:pPr>
          </w:p>
        </w:tc>
      </w:tr>
      <w:tr w:rsidR="00812A12" w:rsidRPr="009933B3" w14:paraId="71B1627E" w14:textId="0424A8EF"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4FA311B8"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3DEBAD2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Kar (TL/</w:t>
            </w:r>
            <w:proofErr w:type="spellStart"/>
            <w:r w:rsidRPr="00BD72A7">
              <w:rPr>
                <w:rFonts w:ascii="Georgia" w:hAnsi="Georgia"/>
                <w:sz w:val="18"/>
                <w:szCs w:val="18"/>
              </w:rPr>
              <w:t>Mik</w:t>
            </w:r>
            <w:proofErr w:type="spellEnd"/>
            <w:r w:rsidRPr="00BD72A7">
              <w:rPr>
                <w:rFonts w:ascii="Georgia" w:hAnsi="Georgia"/>
                <w:sz w:val="18"/>
                <w:szCs w:val="18"/>
              </w:rPr>
              <w:t>) (t)/(</w:t>
            </w:r>
            <w:proofErr w:type="spellStart"/>
            <w:r w:rsidRPr="00BD72A7">
              <w:rPr>
                <w:rFonts w:ascii="Georgia" w:hAnsi="Georgia"/>
                <w:sz w:val="18"/>
                <w:szCs w:val="18"/>
              </w:rPr>
              <w:t>b+d</w:t>
            </w:r>
            <w:proofErr w:type="spellEnd"/>
            <w:r w:rsidRPr="00BD72A7">
              <w:rPr>
                <w:rFonts w:ascii="Georgia" w:hAnsi="Georgia"/>
                <w:sz w:val="18"/>
                <w:szCs w:val="18"/>
              </w:rPr>
              <w:t>)</w:t>
            </w:r>
          </w:p>
        </w:tc>
        <w:tc>
          <w:tcPr>
            <w:tcW w:w="1367" w:type="dxa"/>
            <w:tcBorders>
              <w:top w:val="nil"/>
              <w:left w:val="nil"/>
              <w:bottom w:val="single" w:sz="4" w:space="0" w:color="auto"/>
              <w:right w:val="single" w:sz="4" w:space="0" w:color="auto"/>
            </w:tcBorders>
            <w:shd w:val="clear" w:color="auto" w:fill="auto"/>
            <w:vAlign w:val="center"/>
            <w:hideMark/>
          </w:tcPr>
          <w:p w14:paraId="155EFEA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85AF5D8"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549668BD"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D71991E" w14:textId="77777777" w:rsidR="00812A12" w:rsidRPr="00BD72A7" w:rsidRDefault="00812A12" w:rsidP="009933B3">
            <w:pPr>
              <w:autoSpaceDE/>
              <w:autoSpaceDN/>
              <w:jc w:val="center"/>
              <w:rPr>
                <w:rFonts w:ascii="Georgia" w:hAnsi="Georgia"/>
                <w:sz w:val="18"/>
                <w:szCs w:val="18"/>
              </w:rPr>
            </w:pPr>
          </w:p>
        </w:tc>
      </w:tr>
      <w:tr w:rsidR="00812A12" w:rsidRPr="009933B3" w14:paraId="6EA75A99" w14:textId="5A0BC187"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3D1C69C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Dönem sonu stoklar</w:t>
            </w:r>
          </w:p>
        </w:tc>
        <w:tc>
          <w:tcPr>
            <w:tcW w:w="2316" w:type="dxa"/>
            <w:tcBorders>
              <w:top w:val="nil"/>
              <w:left w:val="nil"/>
              <w:bottom w:val="single" w:sz="4" w:space="0" w:color="auto"/>
              <w:right w:val="single" w:sz="4" w:space="0" w:color="auto"/>
            </w:tcBorders>
            <w:shd w:val="clear" w:color="auto" w:fill="auto"/>
            <w:vAlign w:val="center"/>
            <w:hideMark/>
          </w:tcPr>
          <w:p w14:paraId="061276E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(k)</w:t>
            </w:r>
          </w:p>
        </w:tc>
        <w:tc>
          <w:tcPr>
            <w:tcW w:w="1367" w:type="dxa"/>
            <w:tcBorders>
              <w:top w:val="nil"/>
              <w:left w:val="nil"/>
              <w:bottom w:val="single" w:sz="4" w:space="0" w:color="auto"/>
              <w:right w:val="single" w:sz="4" w:space="0" w:color="auto"/>
            </w:tcBorders>
            <w:shd w:val="clear" w:color="auto" w:fill="auto"/>
            <w:vAlign w:val="center"/>
            <w:hideMark/>
          </w:tcPr>
          <w:p w14:paraId="0D68F2B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E34D63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C0AAD23"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00C49A3" w14:textId="77777777" w:rsidR="00812A12" w:rsidRPr="00BD72A7" w:rsidRDefault="00812A12" w:rsidP="009933B3">
            <w:pPr>
              <w:autoSpaceDE/>
              <w:autoSpaceDN/>
              <w:jc w:val="center"/>
              <w:rPr>
                <w:rFonts w:ascii="Georgia" w:hAnsi="Georgia"/>
                <w:sz w:val="18"/>
                <w:szCs w:val="18"/>
              </w:rPr>
            </w:pPr>
          </w:p>
        </w:tc>
      </w:tr>
      <w:tr w:rsidR="00812A12" w:rsidRPr="009933B3" w14:paraId="0B99F56E" w14:textId="4271B3C7"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254B8BC8"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5E3E363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Miktar (</w:t>
            </w:r>
            <w:proofErr w:type="spellStart"/>
            <w:r w:rsidRPr="00BD72A7">
              <w:rPr>
                <w:rFonts w:ascii="Georgia" w:hAnsi="Georgia"/>
                <w:sz w:val="18"/>
                <w:szCs w:val="18"/>
              </w:rPr>
              <w:t>Mik</w:t>
            </w:r>
            <w:proofErr w:type="spellEnd"/>
            <w:r w:rsidRPr="00BD72A7">
              <w:rPr>
                <w:rFonts w:ascii="Georgia" w:hAnsi="Georgia"/>
                <w:sz w:val="18"/>
                <w:szCs w:val="18"/>
              </w:rPr>
              <w:t>) (z)</w:t>
            </w:r>
          </w:p>
        </w:tc>
        <w:tc>
          <w:tcPr>
            <w:tcW w:w="1367" w:type="dxa"/>
            <w:tcBorders>
              <w:top w:val="nil"/>
              <w:left w:val="nil"/>
              <w:bottom w:val="single" w:sz="4" w:space="0" w:color="auto"/>
              <w:right w:val="single" w:sz="4" w:space="0" w:color="auto"/>
            </w:tcBorders>
            <w:shd w:val="clear" w:color="auto" w:fill="auto"/>
            <w:vAlign w:val="center"/>
            <w:hideMark/>
          </w:tcPr>
          <w:p w14:paraId="13B2F5E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38FBC63"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C3B0146"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F0AB0A9" w14:textId="77777777" w:rsidR="00812A12" w:rsidRPr="00BD72A7" w:rsidRDefault="00812A12" w:rsidP="009933B3">
            <w:pPr>
              <w:autoSpaceDE/>
              <w:autoSpaceDN/>
              <w:jc w:val="center"/>
              <w:rPr>
                <w:rFonts w:ascii="Georgia" w:hAnsi="Georgia"/>
                <w:sz w:val="18"/>
                <w:szCs w:val="18"/>
              </w:rPr>
            </w:pPr>
          </w:p>
        </w:tc>
      </w:tr>
      <w:tr w:rsidR="00812A12" w:rsidRPr="009933B3" w14:paraId="595F1249" w14:textId="7828154A" w:rsidTr="00812A12">
        <w:trPr>
          <w:trHeight w:val="252"/>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2C692DD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Stok Çevrim Hızı (Satış/Stok)</w:t>
            </w:r>
          </w:p>
        </w:tc>
        <w:tc>
          <w:tcPr>
            <w:tcW w:w="2316" w:type="dxa"/>
            <w:tcBorders>
              <w:top w:val="nil"/>
              <w:left w:val="nil"/>
              <w:bottom w:val="single" w:sz="4" w:space="0" w:color="auto"/>
              <w:right w:val="single" w:sz="4" w:space="0" w:color="auto"/>
            </w:tcBorders>
            <w:shd w:val="clear" w:color="auto" w:fill="auto"/>
            <w:vAlign w:val="center"/>
            <w:hideMark/>
          </w:tcPr>
          <w:p w14:paraId="5A0F6EE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w:t>
            </w:r>
            <w:proofErr w:type="spellStart"/>
            <w:r w:rsidRPr="00BD72A7">
              <w:rPr>
                <w:rFonts w:ascii="Georgia" w:hAnsi="Georgia"/>
                <w:sz w:val="18"/>
                <w:szCs w:val="18"/>
              </w:rPr>
              <w:t>b+d</w:t>
            </w:r>
            <w:proofErr w:type="spellEnd"/>
            <w:r w:rsidRPr="00BD72A7">
              <w:rPr>
                <w:rFonts w:ascii="Georgia" w:hAnsi="Georgia"/>
                <w:sz w:val="18"/>
                <w:szCs w:val="18"/>
              </w:rPr>
              <w:t>)/z</w:t>
            </w:r>
          </w:p>
        </w:tc>
        <w:tc>
          <w:tcPr>
            <w:tcW w:w="1367" w:type="dxa"/>
            <w:tcBorders>
              <w:top w:val="nil"/>
              <w:left w:val="nil"/>
              <w:bottom w:val="single" w:sz="4" w:space="0" w:color="auto"/>
              <w:right w:val="single" w:sz="4" w:space="0" w:color="auto"/>
            </w:tcBorders>
            <w:shd w:val="clear" w:color="auto" w:fill="auto"/>
            <w:vAlign w:val="center"/>
            <w:hideMark/>
          </w:tcPr>
          <w:p w14:paraId="1D1DCAA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1AF3B6B2"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2B4783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4C5A62E" w14:textId="77777777" w:rsidR="00812A12" w:rsidRPr="00BD72A7" w:rsidRDefault="00812A12" w:rsidP="009933B3">
            <w:pPr>
              <w:autoSpaceDE/>
              <w:autoSpaceDN/>
              <w:jc w:val="center"/>
              <w:rPr>
                <w:rFonts w:ascii="Georgia" w:hAnsi="Georgia"/>
                <w:sz w:val="18"/>
                <w:szCs w:val="18"/>
              </w:rPr>
            </w:pPr>
          </w:p>
        </w:tc>
      </w:tr>
      <w:tr w:rsidR="00812A12" w:rsidRPr="009933B3" w14:paraId="35B3A2A4" w14:textId="1D84F493"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2F4D4FF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Kapasite ve KKO</w:t>
            </w:r>
          </w:p>
        </w:tc>
        <w:tc>
          <w:tcPr>
            <w:tcW w:w="2316" w:type="dxa"/>
            <w:tcBorders>
              <w:top w:val="nil"/>
              <w:left w:val="nil"/>
              <w:bottom w:val="single" w:sz="4" w:space="0" w:color="auto"/>
              <w:right w:val="single" w:sz="4" w:space="0" w:color="auto"/>
            </w:tcBorders>
            <w:shd w:val="clear" w:color="auto" w:fill="auto"/>
            <w:vAlign w:val="center"/>
            <w:hideMark/>
          </w:tcPr>
          <w:p w14:paraId="440086B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Miktar </w:t>
            </w:r>
          </w:p>
        </w:tc>
        <w:tc>
          <w:tcPr>
            <w:tcW w:w="1367" w:type="dxa"/>
            <w:tcBorders>
              <w:top w:val="nil"/>
              <w:left w:val="nil"/>
              <w:bottom w:val="single" w:sz="4" w:space="0" w:color="auto"/>
              <w:right w:val="single" w:sz="4" w:space="0" w:color="auto"/>
            </w:tcBorders>
            <w:shd w:val="clear" w:color="auto" w:fill="auto"/>
            <w:vAlign w:val="center"/>
            <w:hideMark/>
          </w:tcPr>
          <w:p w14:paraId="633D4D8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1D5456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DD58F0A"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0A77848" w14:textId="77777777" w:rsidR="00812A12" w:rsidRPr="00BD72A7" w:rsidRDefault="00812A12" w:rsidP="009933B3">
            <w:pPr>
              <w:autoSpaceDE/>
              <w:autoSpaceDN/>
              <w:jc w:val="center"/>
              <w:rPr>
                <w:rFonts w:ascii="Georgia" w:hAnsi="Georgia"/>
                <w:sz w:val="18"/>
                <w:szCs w:val="18"/>
              </w:rPr>
            </w:pPr>
          </w:p>
        </w:tc>
      </w:tr>
      <w:tr w:rsidR="00812A12" w:rsidRPr="009933B3" w14:paraId="0401B163" w14:textId="03BE2393"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47733BF4"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ACFD95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KKO Yüzde</w:t>
            </w:r>
          </w:p>
        </w:tc>
        <w:tc>
          <w:tcPr>
            <w:tcW w:w="1367" w:type="dxa"/>
            <w:tcBorders>
              <w:top w:val="nil"/>
              <w:left w:val="nil"/>
              <w:bottom w:val="single" w:sz="4" w:space="0" w:color="auto"/>
              <w:right w:val="single" w:sz="4" w:space="0" w:color="auto"/>
            </w:tcBorders>
            <w:shd w:val="clear" w:color="auto" w:fill="auto"/>
            <w:vAlign w:val="center"/>
            <w:hideMark/>
          </w:tcPr>
          <w:p w14:paraId="02D1559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3CE49AB"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0BECF29A"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0676178" w14:textId="77777777" w:rsidR="00812A12" w:rsidRPr="00BD72A7" w:rsidRDefault="00812A12" w:rsidP="009933B3">
            <w:pPr>
              <w:autoSpaceDE/>
              <w:autoSpaceDN/>
              <w:jc w:val="center"/>
              <w:rPr>
                <w:rFonts w:ascii="Georgia" w:hAnsi="Georgia"/>
                <w:sz w:val="18"/>
                <w:szCs w:val="18"/>
              </w:rPr>
            </w:pPr>
          </w:p>
        </w:tc>
      </w:tr>
      <w:tr w:rsidR="00812A12" w:rsidRPr="009933B3" w14:paraId="792A79CF" w14:textId="091312BC"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4FFECDE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Ürün İstihdamı</w:t>
            </w:r>
          </w:p>
        </w:tc>
        <w:tc>
          <w:tcPr>
            <w:tcW w:w="2316" w:type="dxa"/>
            <w:tcBorders>
              <w:top w:val="nil"/>
              <w:left w:val="nil"/>
              <w:bottom w:val="single" w:sz="4" w:space="0" w:color="auto"/>
              <w:right w:val="single" w:sz="4" w:space="0" w:color="auto"/>
            </w:tcBorders>
            <w:shd w:val="clear" w:color="auto" w:fill="auto"/>
            <w:noWrap/>
            <w:vAlign w:val="center"/>
            <w:hideMark/>
          </w:tcPr>
          <w:p w14:paraId="7D2DCD7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İdari personel</w:t>
            </w:r>
          </w:p>
        </w:tc>
        <w:tc>
          <w:tcPr>
            <w:tcW w:w="1367" w:type="dxa"/>
            <w:tcBorders>
              <w:top w:val="nil"/>
              <w:left w:val="nil"/>
              <w:bottom w:val="single" w:sz="4" w:space="0" w:color="auto"/>
              <w:right w:val="single" w:sz="4" w:space="0" w:color="auto"/>
            </w:tcBorders>
            <w:shd w:val="clear" w:color="auto" w:fill="auto"/>
            <w:noWrap/>
            <w:vAlign w:val="center"/>
            <w:hideMark/>
          </w:tcPr>
          <w:p w14:paraId="6130310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10D6FCC5"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2ABCFC2"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BC27D7B" w14:textId="77777777" w:rsidR="00812A12" w:rsidRPr="00BD72A7" w:rsidRDefault="00812A12" w:rsidP="009933B3">
            <w:pPr>
              <w:autoSpaceDE/>
              <w:autoSpaceDN/>
              <w:jc w:val="center"/>
              <w:rPr>
                <w:rFonts w:ascii="Georgia" w:hAnsi="Georgia"/>
                <w:sz w:val="18"/>
                <w:szCs w:val="18"/>
              </w:rPr>
            </w:pPr>
          </w:p>
        </w:tc>
      </w:tr>
      <w:tr w:rsidR="00812A12" w:rsidRPr="009933B3" w14:paraId="46085AF5" w14:textId="2F54A097"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6D8FE771"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noWrap/>
            <w:vAlign w:val="center"/>
            <w:hideMark/>
          </w:tcPr>
          <w:p w14:paraId="44AED3F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Direk İşçi sayısı (l)</w:t>
            </w:r>
          </w:p>
        </w:tc>
        <w:tc>
          <w:tcPr>
            <w:tcW w:w="1367" w:type="dxa"/>
            <w:tcBorders>
              <w:top w:val="nil"/>
              <w:left w:val="nil"/>
              <w:bottom w:val="single" w:sz="4" w:space="0" w:color="auto"/>
              <w:right w:val="single" w:sz="4" w:space="0" w:color="auto"/>
            </w:tcBorders>
            <w:shd w:val="clear" w:color="auto" w:fill="auto"/>
            <w:noWrap/>
            <w:vAlign w:val="center"/>
            <w:hideMark/>
          </w:tcPr>
          <w:p w14:paraId="02064C3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46A707F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0E95FBC"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CA19094" w14:textId="77777777" w:rsidR="00812A12" w:rsidRPr="00BD72A7" w:rsidRDefault="00812A12" w:rsidP="009933B3">
            <w:pPr>
              <w:autoSpaceDE/>
              <w:autoSpaceDN/>
              <w:jc w:val="center"/>
              <w:rPr>
                <w:rFonts w:ascii="Georgia" w:hAnsi="Georgia"/>
                <w:sz w:val="18"/>
                <w:szCs w:val="18"/>
              </w:rPr>
            </w:pPr>
          </w:p>
        </w:tc>
      </w:tr>
      <w:tr w:rsidR="00812A12" w:rsidRPr="009933B3" w14:paraId="7CBD7EB6" w14:textId="3D3461CC" w:rsidTr="00812A12">
        <w:trPr>
          <w:trHeight w:val="252"/>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499654A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Verimlilik</w:t>
            </w:r>
          </w:p>
        </w:tc>
        <w:tc>
          <w:tcPr>
            <w:tcW w:w="2316" w:type="dxa"/>
            <w:tcBorders>
              <w:top w:val="nil"/>
              <w:left w:val="nil"/>
              <w:bottom w:val="single" w:sz="4" w:space="0" w:color="auto"/>
              <w:right w:val="single" w:sz="4" w:space="0" w:color="auto"/>
            </w:tcBorders>
            <w:shd w:val="clear" w:color="auto" w:fill="auto"/>
            <w:noWrap/>
            <w:vAlign w:val="center"/>
            <w:hideMark/>
          </w:tcPr>
          <w:p w14:paraId="273B4B5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Üretim/Kişi (a)/(l)</w:t>
            </w:r>
          </w:p>
        </w:tc>
        <w:tc>
          <w:tcPr>
            <w:tcW w:w="1367" w:type="dxa"/>
            <w:tcBorders>
              <w:top w:val="nil"/>
              <w:left w:val="nil"/>
              <w:bottom w:val="single" w:sz="4" w:space="0" w:color="auto"/>
              <w:right w:val="single" w:sz="4" w:space="0" w:color="auto"/>
            </w:tcBorders>
            <w:shd w:val="clear" w:color="auto" w:fill="auto"/>
            <w:noWrap/>
            <w:vAlign w:val="center"/>
            <w:hideMark/>
          </w:tcPr>
          <w:p w14:paraId="28C6F27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A13"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6E02DC"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D989565" w14:textId="77777777" w:rsidR="00812A12" w:rsidRPr="00BD72A7" w:rsidRDefault="00812A12" w:rsidP="009933B3">
            <w:pPr>
              <w:autoSpaceDE/>
              <w:autoSpaceDN/>
              <w:jc w:val="center"/>
              <w:rPr>
                <w:rFonts w:ascii="Georgia" w:hAnsi="Georgia"/>
                <w:sz w:val="18"/>
                <w:szCs w:val="18"/>
              </w:rPr>
            </w:pPr>
          </w:p>
        </w:tc>
      </w:tr>
      <w:tr w:rsidR="00812A12" w:rsidRPr="009933B3" w14:paraId="6ABE8355" w14:textId="01A805B5" w:rsidTr="00812A12">
        <w:trPr>
          <w:trHeight w:val="252"/>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0CB3025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Ürün Amortismanı </w:t>
            </w:r>
          </w:p>
        </w:tc>
        <w:tc>
          <w:tcPr>
            <w:tcW w:w="2316" w:type="dxa"/>
            <w:tcBorders>
              <w:top w:val="nil"/>
              <w:left w:val="nil"/>
              <w:bottom w:val="single" w:sz="4" w:space="0" w:color="auto"/>
              <w:right w:val="single" w:sz="4" w:space="0" w:color="auto"/>
            </w:tcBorders>
            <w:shd w:val="clear" w:color="auto" w:fill="auto"/>
            <w:noWrap/>
            <w:vAlign w:val="center"/>
            <w:hideMark/>
          </w:tcPr>
          <w:p w14:paraId="4A6E28D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(m)=(p)*((</w:t>
            </w:r>
            <w:proofErr w:type="spellStart"/>
            <w:r w:rsidRPr="00BD72A7">
              <w:rPr>
                <w:rFonts w:ascii="Georgia" w:hAnsi="Georgia"/>
                <w:sz w:val="18"/>
                <w:szCs w:val="18"/>
              </w:rPr>
              <w:t>c+e</w:t>
            </w:r>
            <w:proofErr w:type="spellEnd"/>
            <w:r w:rsidRPr="00BD72A7">
              <w:rPr>
                <w:rFonts w:ascii="Georgia" w:hAnsi="Georgia"/>
                <w:sz w:val="18"/>
                <w:szCs w:val="18"/>
              </w:rPr>
              <w:t>)/(o ))</w:t>
            </w:r>
          </w:p>
        </w:tc>
        <w:tc>
          <w:tcPr>
            <w:tcW w:w="1367" w:type="dxa"/>
            <w:tcBorders>
              <w:top w:val="nil"/>
              <w:left w:val="nil"/>
              <w:bottom w:val="single" w:sz="4" w:space="0" w:color="auto"/>
              <w:right w:val="single" w:sz="4" w:space="0" w:color="auto"/>
            </w:tcBorders>
            <w:shd w:val="clear" w:color="auto" w:fill="auto"/>
            <w:noWrap/>
            <w:vAlign w:val="center"/>
            <w:hideMark/>
          </w:tcPr>
          <w:p w14:paraId="7F207F8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1CC9B204"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0BF180D"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5EFA535" w14:textId="77777777" w:rsidR="00812A12" w:rsidRPr="00BD72A7" w:rsidRDefault="00812A12" w:rsidP="009933B3">
            <w:pPr>
              <w:autoSpaceDE/>
              <w:autoSpaceDN/>
              <w:jc w:val="center"/>
              <w:rPr>
                <w:rFonts w:ascii="Georgia" w:hAnsi="Georgia"/>
                <w:sz w:val="18"/>
                <w:szCs w:val="18"/>
              </w:rPr>
            </w:pPr>
          </w:p>
        </w:tc>
      </w:tr>
      <w:tr w:rsidR="00812A12" w:rsidRPr="009933B3" w14:paraId="20145ED5" w14:textId="75A19B6C" w:rsidTr="00812A12">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29C14E5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Ürün Nakit Akışı</w:t>
            </w:r>
          </w:p>
        </w:tc>
        <w:tc>
          <w:tcPr>
            <w:tcW w:w="2316" w:type="dxa"/>
            <w:tcBorders>
              <w:top w:val="nil"/>
              <w:left w:val="nil"/>
              <w:bottom w:val="single" w:sz="4" w:space="0" w:color="auto"/>
              <w:right w:val="single" w:sz="4" w:space="0" w:color="auto"/>
            </w:tcBorders>
            <w:shd w:val="clear" w:color="auto" w:fill="auto"/>
            <w:noWrap/>
            <w:vAlign w:val="center"/>
            <w:hideMark/>
          </w:tcPr>
          <w:p w14:paraId="77E6254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(n)=(</w:t>
            </w:r>
            <w:proofErr w:type="spellStart"/>
            <w:r w:rsidRPr="00BD72A7">
              <w:rPr>
                <w:rFonts w:ascii="Georgia" w:hAnsi="Georgia"/>
                <w:sz w:val="18"/>
                <w:szCs w:val="18"/>
              </w:rPr>
              <w:t>m+t</w:t>
            </w:r>
            <w:proofErr w:type="spellEnd"/>
            <w:r w:rsidRPr="00BD72A7">
              <w:rPr>
                <w:rFonts w:ascii="Georgia" w:hAnsi="Georgia"/>
                <w:sz w:val="18"/>
                <w:szCs w:val="18"/>
              </w:rPr>
              <w:t>)</w:t>
            </w:r>
          </w:p>
        </w:tc>
        <w:tc>
          <w:tcPr>
            <w:tcW w:w="1367" w:type="dxa"/>
            <w:tcBorders>
              <w:top w:val="nil"/>
              <w:left w:val="nil"/>
              <w:bottom w:val="single" w:sz="4" w:space="0" w:color="auto"/>
              <w:right w:val="single" w:sz="4" w:space="0" w:color="auto"/>
            </w:tcBorders>
            <w:shd w:val="clear" w:color="auto" w:fill="auto"/>
            <w:noWrap/>
            <w:vAlign w:val="center"/>
            <w:hideMark/>
          </w:tcPr>
          <w:p w14:paraId="533038C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7BFF2865"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6BD9F6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3D47A47" w14:textId="77777777" w:rsidR="00812A12" w:rsidRPr="00BD72A7" w:rsidRDefault="00812A12" w:rsidP="009933B3">
            <w:pPr>
              <w:autoSpaceDE/>
              <w:autoSpaceDN/>
              <w:jc w:val="center"/>
              <w:rPr>
                <w:rFonts w:ascii="Georgia" w:hAnsi="Georgia"/>
                <w:sz w:val="18"/>
                <w:szCs w:val="18"/>
              </w:rPr>
            </w:pPr>
          </w:p>
        </w:tc>
      </w:tr>
      <w:tr w:rsidR="00812A12" w:rsidRPr="009933B3" w14:paraId="1E5BBCA9" w14:textId="1963D794" w:rsidTr="00812A12">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4886DF9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Net  Satış  Toplamı</w:t>
            </w:r>
          </w:p>
        </w:tc>
        <w:tc>
          <w:tcPr>
            <w:tcW w:w="2316" w:type="dxa"/>
            <w:tcBorders>
              <w:top w:val="nil"/>
              <w:left w:val="nil"/>
              <w:bottom w:val="single" w:sz="4" w:space="0" w:color="auto"/>
              <w:right w:val="single" w:sz="4" w:space="0" w:color="auto"/>
            </w:tcBorders>
            <w:shd w:val="clear" w:color="auto" w:fill="auto"/>
            <w:noWrap/>
            <w:vAlign w:val="center"/>
            <w:hideMark/>
          </w:tcPr>
          <w:p w14:paraId="793D090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(o  )</w:t>
            </w:r>
          </w:p>
        </w:tc>
        <w:tc>
          <w:tcPr>
            <w:tcW w:w="1367" w:type="dxa"/>
            <w:tcBorders>
              <w:top w:val="nil"/>
              <w:left w:val="nil"/>
              <w:bottom w:val="single" w:sz="4" w:space="0" w:color="auto"/>
              <w:right w:val="single" w:sz="4" w:space="0" w:color="auto"/>
            </w:tcBorders>
            <w:shd w:val="clear" w:color="auto" w:fill="auto"/>
            <w:noWrap/>
            <w:vAlign w:val="center"/>
            <w:hideMark/>
          </w:tcPr>
          <w:p w14:paraId="359176C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2887046B"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EC138F6"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651FDD1" w14:textId="77777777" w:rsidR="00812A12" w:rsidRPr="00BD72A7" w:rsidRDefault="00812A12" w:rsidP="009933B3">
            <w:pPr>
              <w:autoSpaceDE/>
              <w:autoSpaceDN/>
              <w:jc w:val="center"/>
              <w:rPr>
                <w:rFonts w:ascii="Georgia" w:hAnsi="Georgia"/>
                <w:sz w:val="18"/>
                <w:szCs w:val="18"/>
              </w:rPr>
            </w:pPr>
          </w:p>
        </w:tc>
      </w:tr>
      <w:tr w:rsidR="00812A12" w:rsidRPr="009933B3" w14:paraId="406222B3" w14:textId="3283057B" w:rsidTr="00812A12">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406155C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Amortisman Toplamı</w:t>
            </w:r>
          </w:p>
        </w:tc>
        <w:tc>
          <w:tcPr>
            <w:tcW w:w="2316" w:type="dxa"/>
            <w:tcBorders>
              <w:top w:val="nil"/>
              <w:left w:val="nil"/>
              <w:bottom w:val="single" w:sz="4" w:space="0" w:color="auto"/>
              <w:right w:val="single" w:sz="4" w:space="0" w:color="auto"/>
            </w:tcBorders>
            <w:shd w:val="clear" w:color="auto" w:fill="auto"/>
            <w:noWrap/>
            <w:vAlign w:val="center"/>
            <w:hideMark/>
          </w:tcPr>
          <w:p w14:paraId="712521A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(p)</w:t>
            </w:r>
          </w:p>
        </w:tc>
        <w:tc>
          <w:tcPr>
            <w:tcW w:w="1367" w:type="dxa"/>
            <w:tcBorders>
              <w:top w:val="nil"/>
              <w:left w:val="nil"/>
              <w:bottom w:val="single" w:sz="4" w:space="0" w:color="auto"/>
              <w:right w:val="single" w:sz="4" w:space="0" w:color="auto"/>
            </w:tcBorders>
            <w:shd w:val="clear" w:color="auto" w:fill="auto"/>
            <w:noWrap/>
            <w:vAlign w:val="center"/>
            <w:hideMark/>
          </w:tcPr>
          <w:p w14:paraId="388862B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633F49DD"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E017F2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67760F41" w14:textId="77777777" w:rsidR="00812A12" w:rsidRPr="00BD72A7" w:rsidRDefault="00812A12" w:rsidP="009933B3">
            <w:pPr>
              <w:autoSpaceDE/>
              <w:autoSpaceDN/>
              <w:jc w:val="center"/>
              <w:rPr>
                <w:rFonts w:ascii="Georgia" w:hAnsi="Georgia"/>
                <w:sz w:val="18"/>
                <w:szCs w:val="18"/>
              </w:rPr>
            </w:pPr>
          </w:p>
        </w:tc>
      </w:tr>
      <w:tr w:rsidR="00812A12" w:rsidRPr="009933B3" w14:paraId="15CA7C6A" w14:textId="37342D12" w:rsidTr="00812A12">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0FDA0CC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Faaliyet Gideri</w:t>
            </w:r>
          </w:p>
        </w:tc>
        <w:tc>
          <w:tcPr>
            <w:tcW w:w="2316" w:type="dxa"/>
            <w:tcBorders>
              <w:top w:val="nil"/>
              <w:left w:val="nil"/>
              <w:bottom w:val="single" w:sz="4" w:space="0" w:color="auto"/>
              <w:right w:val="single" w:sz="4" w:space="0" w:color="auto"/>
            </w:tcBorders>
            <w:shd w:val="clear" w:color="auto" w:fill="auto"/>
            <w:vAlign w:val="center"/>
            <w:hideMark/>
          </w:tcPr>
          <w:p w14:paraId="3B295A1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(q)</w:t>
            </w:r>
          </w:p>
        </w:tc>
        <w:tc>
          <w:tcPr>
            <w:tcW w:w="1367" w:type="dxa"/>
            <w:tcBorders>
              <w:top w:val="nil"/>
              <w:left w:val="nil"/>
              <w:bottom w:val="single" w:sz="4" w:space="0" w:color="auto"/>
              <w:right w:val="single" w:sz="4" w:space="0" w:color="auto"/>
            </w:tcBorders>
            <w:shd w:val="clear" w:color="auto" w:fill="auto"/>
            <w:vAlign w:val="center"/>
            <w:hideMark/>
          </w:tcPr>
          <w:p w14:paraId="3C72848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0538DF5"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079B21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67B1DA10" w14:textId="77777777" w:rsidR="00812A12" w:rsidRPr="00BD72A7" w:rsidRDefault="00812A12" w:rsidP="009933B3">
            <w:pPr>
              <w:autoSpaceDE/>
              <w:autoSpaceDN/>
              <w:jc w:val="center"/>
              <w:rPr>
                <w:rFonts w:ascii="Georgia" w:hAnsi="Georgia"/>
                <w:sz w:val="18"/>
                <w:szCs w:val="18"/>
              </w:rPr>
            </w:pPr>
          </w:p>
        </w:tc>
      </w:tr>
      <w:tr w:rsidR="00812A12" w:rsidRPr="009933B3" w14:paraId="3F93DAC5" w14:textId="2D077F71" w:rsidTr="00812A12">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1413B9F7"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Finansman Gideri</w:t>
            </w:r>
          </w:p>
        </w:tc>
        <w:tc>
          <w:tcPr>
            <w:tcW w:w="2316" w:type="dxa"/>
            <w:tcBorders>
              <w:top w:val="nil"/>
              <w:left w:val="nil"/>
              <w:bottom w:val="single" w:sz="4" w:space="0" w:color="auto"/>
              <w:right w:val="single" w:sz="4" w:space="0" w:color="auto"/>
            </w:tcBorders>
            <w:shd w:val="clear" w:color="auto" w:fill="auto"/>
            <w:vAlign w:val="center"/>
            <w:hideMark/>
          </w:tcPr>
          <w:p w14:paraId="53D1E8D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(r)</w:t>
            </w:r>
          </w:p>
        </w:tc>
        <w:tc>
          <w:tcPr>
            <w:tcW w:w="1367" w:type="dxa"/>
            <w:tcBorders>
              <w:top w:val="nil"/>
              <w:left w:val="nil"/>
              <w:bottom w:val="single" w:sz="4" w:space="0" w:color="auto"/>
              <w:right w:val="single" w:sz="4" w:space="0" w:color="auto"/>
            </w:tcBorders>
            <w:shd w:val="clear" w:color="auto" w:fill="auto"/>
            <w:vAlign w:val="center"/>
            <w:hideMark/>
          </w:tcPr>
          <w:p w14:paraId="36DE24B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334866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1152784"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3B0CD8C" w14:textId="77777777" w:rsidR="00812A12" w:rsidRPr="00BD72A7" w:rsidRDefault="00812A12" w:rsidP="009933B3">
            <w:pPr>
              <w:autoSpaceDE/>
              <w:autoSpaceDN/>
              <w:jc w:val="center"/>
              <w:rPr>
                <w:rFonts w:ascii="Georgia" w:hAnsi="Georgia"/>
                <w:sz w:val="18"/>
                <w:szCs w:val="18"/>
              </w:rPr>
            </w:pPr>
          </w:p>
        </w:tc>
      </w:tr>
    </w:tbl>
    <w:p w14:paraId="27F864A4" w14:textId="77777777" w:rsidR="0052441E" w:rsidRDefault="0052441E" w:rsidP="00BD72A7">
      <w:pPr>
        <w:rPr>
          <w:rFonts w:ascii="Georgia" w:hAnsi="Georgia"/>
          <w:b/>
          <w:bCs/>
          <w:sz w:val="24"/>
          <w:szCs w:val="24"/>
        </w:rPr>
      </w:pPr>
      <w:bookmarkStart w:id="11" w:name="_Toc245721158"/>
    </w:p>
    <w:p w14:paraId="25ED08C1" w14:textId="77777777" w:rsidR="00E62909" w:rsidRPr="00FD5E54" w:rsidRDefault="00E62909" w:rsidP="00E62909">
      <w:pPr>
        <w:jc w:val="center"/>
        <w:rPr>
          <w:rFonts w:ascii="Georgia" w:hAnsi="Georgia"/>
          <w:b/>
          <w:bCs/>
          <w:sz w:val="24"/>
          <w:szCs w:val="24"/>
        </w:rPr>
      </w:pPr>
      <w:r>
        <w:rPr>
          <w:rFonts w:ascii="Georgia" w:hAnsi="Georgia"/>
          <w:b/>
          <w:bCs/>
          <w:noProof/>
          <w:sz w:val="24"/>
          <w:szCs w:val="24"/>
        </w:rPr>
        <mc:AlternateContent>
          <mc:Choice Requires="wps">
            <w:drawing>
              <wp:anchor distT="0" distB="0" distL="114300" distR="114300" simplePos="0" relativeHeight="251659264" behindDoc="0" locked="0" layoutInCell="1" allowOverlap="1" wp14:anchorId="4FA752CC" wp14:editId="283E1BD1">
                <wp:simplePos x="0" y="0"/>
                <wp:positionH relativeFrom="column">
                  <wp:posOffset>222885</wp:posOffset>
                </wp:positionH>
                <wp:positionV relativeFrom="paragraph">
                  <wp:posOffset>76200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14:paraId="58E48E2E" w14:textId="524E028E"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0052441E">
                              <w:rPr>
                                <w:b/>
                                <w:color w:val="FF0000"/>
                                <w:sz w:val="28"/>
                                <w:szCs w:val="28"/>
                              </w:rPr>
                              <w:t>YANITINIZIN GİZLİ OLMAYAN</w:t>
                            </w:r>
                            <w:r w:rsidRPr="00A152A7">
                              <w:rPr>
                                <w:b/>
                                <w:color w:val="FF0000"/>
                                <w:sz w:val="28"/>
                                <w:szCs w:val="28"/>
                              </w:rPr>
                              <w:t xml:space="preserve">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752CC" id="_x0000_t202" coordsize="21600,21600" o:spt="202" path="m,l,21600r21600,l21600,xe">
                <v:stroke joinstyle="miter"/>
                <v:path gradientshapeok="t" o:connecttype="rect"/>
              </v:shapetype>
              <v:shape id="Text Box 2" o:spid="_x0000_s1026" type="#_x0000_t202" style="position:absolute;left:0;text-align:left;margin-left:17.55pt;margin-top:6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">
                <v:textbox>
                  <w:txbxContent>
                    <w:p w14:paraId="58E48E2E" w14:textId="524E028E"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0052441E">
                        <w:rPr>
                          <w:b/>
                          <w:color w:val="FF0000"/>
                          <w:sz w:val="28"/>
                          <w:szCs w:val="28"/>
                        </w:rPr>
                        <w:t>YANITINIZIN GİZLİ OLMAYAN</w:t>
                      </w:r>
                      <w:r w:rsidRPr="00A152A7">
                        <w:rPr>
                          <w:b/>
                          <w:color w:val="FF0000"/>
                          <w:sz w:val="28"/>
                          <w:szCs w:val="28"/>
                        </w:rPr>
                        <w:t xml:space="preserve"> NÜSHASINI ve SORUŞTURMAYA DESTEK DİLEKÇENİZİ EKLEMEYİ UNUTMAYINIZ!!!</w:t>
                      </w:r>
                    </w:p>
                  </w:txbxContent>
                </v:textbox>
              </v:shape>
            </w:pict>
          </mc:Fallback>
        </mc:AlternateContent>
      </w: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14:paraId="1175A4D0" w14:textId="77777777"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69408B17" w14:textId="77777777" w:rsidR="00E62909" w:rsidRPr="00FD5E54" w:rsidRDefault="00E62909" w:rsidP="00E62909">
      <w:pPr>
        <w:jc w:val="center"/>
        <w:rPr>
          <w:rFonts w:ascii="Georgia" w:hAnsi="Georgia"/>
          <w:b/>
          <w:bCs/>
          <w:sz w:val="24"/>
          <w:szCs w:val="24"/>
        </w:rPr>
      </w:pPr>
    </w:p>
    <w:p w14:paraId="6C24CECA" w14:textId="77777777"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14:paraId="5B1E08A0" w14:textId="77777777" w:rsidR="00E62909" w:rsidRPr="00FD5E54" w:rsidRDefault="00E62909" w:rsidP="00E62909">
      <w:pPr>
        <w:jc w:val="center"/>
        <w:rPr>
          <w:rFonts w:ascii="Georgia" w:hAnsi="Georgia"/>
          <w:b/>
          <w:bCs/>
          <w:sz w:val="24"/>
          <w:szCs w:val="24"/>
        </w:rPr>
      </w:pPr>
    </w:p>
    <w:p w14:paraId="2A3DDC09" w14:textId="77777777" w:rsidR="00E62909" w:rsidRPr="00FD5E54" w:rsidRDefault="00E62909" w:rsidP="00E62909">
      <w:pPr>
        <w:jc w:val="center"/>
        <w:rPr>
          <w:rFonts w:ascii="Georgia" w:hAnsi="Georgia"/>
          <w:b/>
          <w:bCs/>
          <w:sz w:val="24"/>
          <w:szCs w:val="24"/>
        </w:rPr>
      </w:pPr>
    </w:p>
    <w:p w14:paraId="222F0D0E" w14:textId="77777777" w:rsidR="00E62909" w:rsidRPr="00FD5E54" w:rsidRDefault="00E62909" w:rsidP="00E62909">
      <w:pPr>
        <w:jc w:val="center"/>
        <w:rPr>
          <w:rFonts w:ascii="Georgia" w:hAnsi="Georgia"/>
          <w:b/>
          <w:bCs/>
          <w:sz w:val="24"/>
          <w:szCs w:val="24"/>
        </w:rPr>
      </w:pPr>
    </w:p>
    <w:p w14:paraId="02148604" w14:textId="77777777" w:rsidR="00E62909" w:rsidRPr="00FD5E54" w:rsidRDefault="00E62909" w:rsidP="00E62909">
      <w:pPr>
        <w:jc w:val="center"/>
        <w:rPr>
          <w:rFonts w:ascii="Georgia" w:hAnsi="Georgia"/>
          <w:b/>
          <w:bCs/>
          <w:sz w:val="24"/>
          <w:szCs w:val="24"/>
        </w:rPr>
      </w:pPr>
    </w:p>
    <w:p w14:paraId="6865F635" w14:textId="77777777" w:rsidR="00E62909" w:rsidRPr="00FD5E54" w:rsidRDefault="00E62909" w:rsidP="00E62909">
      <w:pPr>
        <w:jc w:val="center"/>
        <w:rPr>
          <w:rFonts w:ascii="Georgia" w:hAnsi="Georgia"/>
          <w:b/>
          <w:bCs/>
          <w:sz w:val="24"/>
          <w:szCs w:val="24"/>
        </w:rPr>
      </w:pPr>
    </w:p>
    <w:p w14:paraId="2AA33649" w14:textId="77777777"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14:paraId="52664FA2" w14:textId="77777777" w:rsidR="00E62909" w:rsidRPr="00FD5E54" w:rsidRDefault="00E62909" w:rsidP="00E62909">
      <w:pPr>
        <w:rPr>
          <w:rFonts w:ascii="Georgia" w:hAnsi="Georgia"/>
          <w:b/>
          <w:bCs/>
          <w:sz w:val="24"/>
          <w:szCs w:val="24"/>
        </w:rPr>
      </w:pPr>
    </w:p>
    <w:p w14:paraId="3A09CDC6" w14:textId="77777777"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14:paraId="2527E931"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0729C27D"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816E609"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5183E30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4BAA4642" w14:textId="77777777" w:rsidR="00E62909" w:rsidRPr="00FD5E54" w:rsidRDefault="00E62909" w:rsidP="00E62909">
      <w:pPr>
        <w:rPr>
          <w:rFonts w:ascii="Georgia" w:hAnsi="Georgia"/>
          <w:b/>
          <w:bCs/>
          <w:sz w:val="24"/>
          <w:szCs w:val="24"/>
        </w:rPr>
      </w:pPr>
    </w:p>
    <w:p w14:paraId="5E563854" w14:textId="77777777" w:rsidR="00E62909" w:rsidRPr="00FD5E54" w:rsidRDefault="00E62909" w:rsidP="00E62909">
      <w:pPr>
        <w:rPr>
          <w:rFonts w:ascii="Georgia" w:hAnsi="Georgia"/>
          <w:b/>
          <w:bCs/>
          <w:sz w:val="24"/>
          <w:szCs w:val="24"/>
        </w:rPr>
      </w:pPr>
    </w:p>
    <w:p w14:paraId="2CBBCD00" w14:textId="77777777" w:rsidR="00E62909" w:rsidRPr="00FD5E54" w:rsidRDefault="00E62909" w:rsidP="00E62909">
      <w:pPr>
        <w:rPr>
          <w:rFonts w:ascii="Georgia" w:hAnsi="Georgia"/>
          <w:b/>
          <w:bCs/>
          <w:sz w:val="24"/>
          <w:szCs w:val="24"/>
        </w:rPr>
      </w:pPr>
    </w:p>
    <w:p w14:paraId="3BB454B6" w14:textId="77777777" w:rsidR="00E62909" w:rsidRPr="00FD5E54" w:rsidRDefault="00E62909" w:rsidP="00E62909">
      <w:pPr>
        <w:rPr>
          <w:rFonts w:ascii="Georgia" w:hAnsi="Georgia"/>
          <w:b/>
          <w:bCs/>
          <w:sz w:val="24"/>
          <w:szCs w:val="24"/>
        </w:rPr>
      </w:pPr>
    </w:p>
    <w:p w14:paraId="1022B08C" w14:textId="77777777"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14:paraId="1DDBA9F4" w14:textId="77777777" w:rsidR="00E62909" w:rsidRPr="00FD5E54" w:rsidRDefault="00E62909" w:rsidP="00E62909">
      <w:pPr>
        <w:rPr>
          <w:rFonts w:ascii="Georgia" w:hAnsi="Georgia"/>
          <w:b/>
          <w:bCs/>
          <w:sz w:val="24"/>
          <w:szCs w:val="24"/>
        </w:rPr>
      </w:pPr>
      <w:r>
        <w:rPr>
          <w:rFonts w:ascii="Georgia" w:hAnsi="Georgia"/>
          <w:b/>
          <w:bCs/>
          <w:sz w:val="24"/>
          <w:szCs w:val="24"/>
        </w:rPr>
        <w:t>Yasal Temsilcinin:</w:t>
      </w:r>
    </w:p>
    <w:p w14:paraId="0F13A6DF"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7FF57972"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074112B6"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677932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145614FE" w14:textId="77777777" w:rsidR="00E62909" w:rsidRPr="00FD5E54" w:rsidRDefault="00E62909" w:rsidP="00E62909">
      <w:pPr>
        <w:jc w:val="center"/>
        <w:rPr>
          <w:rFonts w:ascii="Georgia" w:hAnsi="Georgia"/>
          <w:b/>
          <w:bCs/>
          <w:sz w:val="24"/>
          <w:szCs w:val="24"/>
        </w:rPr>
      </w:pPr>
    </w:p>
    <w:p w14:paraId="4570207A" w14:textId="77777777" w:rsidR="00E62909" w:rsidRPr="00FD5E54" w:rsidRDefault="00E62909" w:rsidP="00E62909">
      <w:pPr>
        <w:jc w:val="center"/>
        <w:rPr>
          <w:rFonts w:ascii="Georgia" w:hAnsi="Georgia"/>
          <w:b/>
          <w:bCs/>
          <w:sz w:val="24"/>
          <w:szCs w:val="24"/>
        </w:rPr>
      </w:pPr>
    </w:p>
    <w:p w14:paraId="799AB7BE" w14:textId="77777777" w:rsidR="00E62909" w:rsidRPr="00FD5E54" w:rsidRDefault="00E62909" w:rsidP="00E62909">
      <w:pPr>
        <w:jc w:val="center"/>
        <w:rPr>
          <w:rFonts w:ascii="Georgia" w:hAnsi="Georgia"/>
          <w:b/>
          <w:bCs/>
          <w:sz w:val="24"/>
          <w:szCs w:val="24"/>
        </w:rPr>
      </w:pPr>
    </w:p>
    <w:p w14:paraId="3F87E28B" w14:textId="77777777" w:rsidR="00E62909" w:rsidRPr="00FD5E54" w:rsidRDefault="00E62909" w:rsidP="00E62909">
      <w:pPr>
        <w:jc w:val="center"/>
        <w:rPr>
          <w:rFonts w:ascii="Georgia" w:hAnsi="Georgia"/>
          <w:b/>
          <w:bCs/>
          <w:sz w:val="24"/>
          <w:szCs w:val="24"/>
        </w:rPr>
      </w:pPr>
    </w:p>
    <w:p w14:paraId="5B0AC556" w14:textId="77777777" w:rsidR="00E62909" w:rsidRPr="00FD5E54" w:rsidRDefault="00E62909" w:rsidP="00E62909">
      <w:pPr>
        <w:jc w:val="center"/>
        <w:rPr>
          <w:rFonts w:ascii="Georgia" w:hAnsi="Georgia"/>
          <w:b/>
          <w:bCs/>
          <w:sz w:val="24"/>
          <w:szCs w:val="24"/>
        </w:rPr>
      </w:pPr>
    </w:p>
    <w:p w14:paraId="47416216" w14:textId="77777777" w:rsidR="00E62909" w:rsidRPr="00FD5E54" w:rsidRDefault="00E62909" w:rsidP="00E62909">
      <w:pPr>
        <w:jc w:val="center"/>
        <w:rPr>
          <w:rFonts w:ascii="Georgia" w:hAnsi="Georgia"/>
          <w:b/>
          <w:bCs/>
          <w:sz w:val="24"/>
          <w:szCs w:val="24"/>
        </w:rPr>
      </w:pPr>
    </w:p>
    <w:p w14:paraId="325CCAC6" w14:textId="77777777" w:rsidR="00E62909" w:rsidRPr="00FD5E54" w:rsidRDefault="00E62909" w:rsidP="00E62909">
      <w:pPr>
        <w:jc w:val="center"/>
        <w:rPr>
          <w:rFonts w:ascii="Georgia" w:hAnsi="Georgia"/>
          <w:b/>
          <w:bCs/>
          <w:sz w:val="24"/>
          <w:szCs w:val="24"/>
        </w:rPr>
      </w:pPr>
    </w:p>
    <w:p w14:paraId="2CDBCD2C" w14:textId="77777777" w:rsidR="00E62909" w:rsidRPr="00FD5E54" w:rsidRDefault="00E62909" w:rsidP="00E62909">
      <w:pPr>
        <w:jc w:val="center"/>
        <w:rPr>
          <w:rFonts w:ascii="Georgia" w:hAnsi="Georgia"/>
          <w:b/>
          <w:bCs/>
          <w:sz w:val="24"/>
          <w:szCs w:val="24"/>
        </w:rPr>
      </w:pPr>
    </w:p>
    <w:p w14:paraId="075AD027" w14:textId="77777777" w:rsidR="00E62909" w:rsidRPr="00FD5E54" w:rsidRDefault="00E62909" w:rsidP="00E62909">
      <w:pPr>
        <w:jc w:val="center"/>
        <w:rPr>
          <w:rFonts w:ascii="Georgia" w:hAnsi="Georgia"/>
          <w:b/>
          <w:bCs/>
          <w:sz w:val="24"/>
          <w:szCs w:val="24"/>
        </w:rPr>
      </w:pPr>
    </w:p>
    <w:p w14:paraId="41F0205D" w14:textId="77777777" w:rsidR="00E62909" w:rsidRPr="00FD5E54" w:rsidRDefault="00E62909" w:rsidP="00E62909">
      <w:pPr>
        <w:jc w:val="center"/>
        <w:rPr>
          <w:rFonts w:ascii="Georgia" w:hAnsi="Georgia"/>
          <w:b/>
          <w:bCs/>
          <w:sz w:val="24"/>
          <w:szCs w:val="24"/>
        </w:rPr>
      </w:pPr>
    </w:p>
    <w:p w14:paraId="34167277" w14:textId="77777777" w:rsidR="00E62909" w:rsidRPr="00FD5E54" w:rsidRDefault="00E62909" w:rsidP="00E62909">
      <w:pPr>
        <w:jc w:val="center"/>
        <w:rPr>
          <w:rFonts w:ascii="Georgia" w:hAnsi="Georgia"/>
          <w:b/>
          <w:bCs/>
          <w:sz w:val="24"/>
          <w:szCs w:val="24"/>
        </w:rPr>
      </w:pPr>
    </w:p>
    <w:p w14:paraId="5C322189" w14:textId="77777777" w:rsidR="00E62909" w:rsidRPr="00FD5E54" w:rsidRDefault="00E62909" w:rsidP="00E62909">
      <w:pPr>
        <w:jc w:val="center"/>
        <w:rPr>
          <w:rFonts w:ascii="Georgia" w:hAnsi="Georgia"/>
          <w:b/>
          <w:bCs/>
          <w:sz w:val="24"/>
          <w:szCs w:val="24"/>
        </w:rPr>
      </w:pPr>
    </w:p>
    <w:p w14:paraId="0A3D6A9A" w14:textId="77777777" w:rsidR="00E62909" w:rsidRPr="00FD5E54" w:rsidRDefault="00E62909" w:rsidP="00E62909">
      <w:pPr>
        <w:jc w:val="center"/>
        <w:rPr>
          <w:rFonts w:ascii="Georgia" w:hAnsi="Georgia"/>
          <w:b/>
          <w:bCs/>
          <w:sz w:val="24"/>
          <w:szCs w:val="24"/>
        </w:rPr>
      </w:pPr>
    </w:p>
    <w:p w14:paraId="712F43A6" w14:textId="77777777" w:rsidR="00E62909" w:rsidRPr="00FD5E54" w:rsidRDefault="00E62909" w:rsidP="00E62909">
      <w:pPr>
        <w:jc w:val="center"/>
        <w:rPr>
          <w:rFonts w:ascii="Georgia" w:hAnsi="Georgia"/>
          <w:b/>
          <w:bCs/>
          <w:sz w:val="24"/>
          <w:szCs w:val="24"/>
        </w:rPr>
      </w:pPr>
    </w:p>
    <w:p w14:paraId="3D432FDD" w14:textId="77777777" w:rsidR="00E62909" w:rsidRPr="00FD5E54" w:rsidRDefault="00E62909" w:rsidP="00E62909">
      <w:pPr>
        <w:jc w:val="center"/>
        <w:rPr>
          <w:rFonts w:ascii="Georgia" w:hAnsi="Georgia"/>
          <w:b/>
          <w:bCs/>
          <w:sz w:val="24"/>
          <w:szCs w:val="24"/>
        </w:rPr>
      </w:pPr>
    </w:p>
    <w:p w14:paraId="5590152A" w14:textId="77777777" w:rsidR="00E62909" w:rsidRPr="00FD5E54" w:rsidRDefault="00E62909" w:rsidP="00E62909">
      <w:pPr>
        <w:jc w:val="center"/>
        <w:rPr>
          <w:rFonts w:ascii="Georgia" w:hAnsi="Georgia"/>
          <w:b/>
          <w:bCs/>
          <w:sz w:val="24"/>
          <w:szCs w:val="24"/>
        </w:rPr>
      </w:pPr>
    </w:p>
    <w:p w14:paraId="1388CAF8" w14:textId="77777777" w:rsidR="00E62909" w:rsidRPr="00FD5E54" w:rsidRDefault="00E62909" w:rsidP="00E62909">
      <w:pPr>
        <w:jc w:val="center"/>
        <w:rPr>
          <w:rFonts w:ascii="Georgia" w:hAnsi="Georgia"/>
          <w:b/>
          <w:bCs/>
          <w:sz w:val="24"/>
          <w:szCs w:val="24"/>
        </w:rPr>
      </w:pPr>
    </w:p>
    <w:p w14:paraId="01DF565A" w14:textId="77777777" w:rsidR="00E62909" w:rsidRPr="00FD5E54" w:rsidRDefault="00E62909" w:rsidP="00E62909">
      <w:pPr>
        <w:jc w:val="center"/>
        <w:rPr>
          <w:rFonts w:ascii="Georgia" w:hAnsi="Georgia"/>
          <w:b/>
          <w:bCs/>
          <w:sz w:val="24"/>
          <w:szCs w:val="24"/>
        </w:rPr>
      </w:pPr>
    </w:p>
    <w:p w14:paraId="70006E65" w14:textId="77777777" w:rsidR="00E62909" w:rsidRDefault="00E62909" w:rsidP="00E62909">
      <w:pPr>
        <w:pStyle w:val="GvdeMetni"/>
        <w:rPr>
          <w:sz w:val="24"/>
          <w:szCs w:val="24"/>
          <w:u w:val="single"/>
        </w:rPr>
      </w:pPr>
      <w:r w:rsidRPr="00185675">
        <w:rPr>
          <w:sz w:val="24"/>
          <w:szCs w:val="24"/>
          <w:u w:val="single"/>
        </w:rPr>
        <w:t>ÖRNEK CEVAP DİLEKÇESİ</w:t>
      </w:r>
    </w:p>
    <w:p w14:paraId="5B97FF45" w14:textId="77777777" w:rsidR="00E62909" w:rsidRDefault="00E62909" w:rsidP="00E62909">
      <w:pPr>
        <w:pStyle w:val="GvdeMetni"/>
        <w:rPr>
          <w:sz w:val="24"/>
          <w:szCs w:val="24"/>
          <w:u w:val="single"/>
        </w:rPr>
      </w:pPr>
    </w:p>
    <w:p w14:paraId="7128DE18" w14:textId="77777777"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14:paraId="47DD2B5D" w14:textId="77777777" w:rsidR="00E62909" w:rsidRDefault="00E62909" w:rsidP="00E62909">
      <w:pPr>
        <w:pStyle w:val="GvdeMetni"/>
        <w:rPr>
          <w:sz w:val="24"/>
          <w:szCs w:val="24"/>
          <w:u w:val="single"/>
        </w:rPr>
      </w:pPr>
    </w:p>
    <w:p w14:paraId="0AD57750" w14:textId="77777777" w:rsidR="00E62909" w:rsidRPr="00185675" w:rsidRDefault="00E62909" w:rsidP="00E62909">
      <w:pPr>
        <w:pStyle w:val="GvdeMetni"/>
        <w:rPr>
          <w:sz w:val="24"/>
          <w:szCs w:val="24"/>
          <w:u w:val="single"/>
        </w:rPr>
      </w:pPr>
    </w:p>
    <w:p w14:paraId="3A4EFA73" w14:textId="77777777" w:rsidR="00E62909" w:rsidRPr="00185675" w:rsidRDefault="00E62909" w:rsidP="00E62909">
      <w:pPr>
        <w:pStyle w:val="GvdeMetni"/>
        <w:jc w:val="both"/>
        <w:rPr>
          <w:b w:val="0"/>
          <w:bCs w:val="0"/>
          <w:sz w:val="24"/>
          <w:szCs w:val="24"/>
        </w:rPr>
      </w:pPr>
    </w:p>
    <w:p w14:paraId="02EAE513" w14:textId="5DC004DD" w:rsidR="00E62909" w:rsidRPr="00812A12" w:rsidRDefault="00E62909" w:rsidP="00812A12">
      <w:pPr>
        <w:pStyle w:val="GvdeMetni"/>
        <w:jc w:val="both"/>
        <w:rPr>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 </w:t>
      </w:r>
      <w:r w:rsidR="00812A12" w:rsidRPr="00812A12">
        <w:rPr>
          <w:b w:val="0"/>
          <w:bCs w:val="0"/>
          <w:sz w:val="24"/>
          <w:szCs w:val="24"/>
        </w:rPr>
        <w:t xml:space="preserve"> NGS.275.02.2025</w:t>
      </w:r>
    </w:p>
    <w:p w14:paraId="0862AE79" w14:textId="77777777" w:rsidR="00E62909" w:rsidRPr="00185675" w:rsidRDefault="00E62909" w:rsidP="00E62909">
      <w:pPr>
        <w:pStyle w:val="GvdeMetni"/>
        <w:jc w:val="both"/>
        <w:rPr>
          <w:b w:val="0"/>
          <w:bCs w:val="0"/>
          <w:sz w:val="24"/>
          <w:szCs w:val="24"/>
        </w:rPr>
      </w:pPr>
    </w:p>
    <w:p w14:paraId="4CCBFDA6" w14:textId="77777777" w:rsidR="00E62909" w:rsidRPr="00185675" w:rsidRDefault="00E62909" w:rsidP="00E62909">
      <w:pPr>
        <w:pStyle w:val="GvdeMetni"/>
        <w:jc w:val="left"/>
        <w:rPr>
          <w:b w:val="0"/>
          <w:bCs w:val="0"/>
          <w:sz w:val="24"/>
          <w:szCs w:val="24"/>
        </w:rPr>
      </w:pPr>
    </w:p>
    <w:p w14:paraId="48CEA1C9" w14:textId="77777777" w:rsidR="00E62909" w:rsidRPr="00185675" w:rsidRDefault="00E62909" w:rsidP="00E62909">
      <w:pPr>
        <w:jc w:val="center"/>
        <w:rPr>
          <w:b/>
          <w:sz w:val="24"/>
          <w:szCs w:val="24"/>
        </w:rPr>
      </w:pPr>
      <w:r>
        <w:rPr>
          <w:b/>
          <w:sz w:val="24"/>
          <w:szCs w:val="24"/>
        </w:rPr>
        <w:t>T.C. TİCARET BAKANLIĞINA</w:t>
      </w:r>
    </w:p>
    <w:p w14:paraId="3A217A6E" w14:textId="77777777" w:rsidR="00E62909" w:rsidRPr="00185675" w:rsidRDefault="00E62909" w:rsidP="00E62909">
      <w:pPr>
        <w:jc w:val="center"/>
        <w:rPr>
          <w:b/>
          <w:sz w:val="24"/>
          <w:szCs w:val="24"/>
        </w:rPr>
      </w:pPr>
      <w:r w:rsidRPr="00185675">
        <w:rPr>
          <w:b/>
          <w:sz w:val="24"/>
          <w:szCs w:val="24"/>
        </w:rPr>
        <w:t>(İthalat Genel Müdürlüğü)</w:t>
      </w:r>
    </w:p>
    <w:p w14:paraId="3162A2B5" w14:textId="77777777"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008BDF1" w14:textId="77777777" w:rsidR="00E62909" w:rsidRPr="00185675" w:rsidRDefault="00E62909" w:rsidP="00E62909">
      <w:pPr>
        <w:jc w:val="both"/>
        <w:rPr>
          <w:sz w:val="24"/>
          <w:szCs w:val="24"/>
        </w:rPr>
      </w:pPr>
    </w:p>
    <w:p w14:paraId="5A6B8544" w14:textId="77777777" w:rsidR="00E62909" w:rsidRPr="00185675" w:rsidRDefault="00E62909" w:rsidP="00E62909">
      <w:pPr>
        <w:jc w:val="both"/>
        <w:rPr>
          <w:sz w:val="24"/>
          <w:szCs w:val="24"/>
        </w:rPr>
      </w:pPr>
    </w:p>
    <w:p w14:paraId="69E45CD0" w14:textId="77777777"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14:paraId="78C992F7" w14:textId="77777777" w:rsidR="00E62909" w:rsidRPr="00185675" w:rsidRDefault="00E62909" w:rsidP="00E62909">
      <w:pPr>
        <w:jc w:val="both"/>
        <w:rPr>
          <w:b/>
          <w:bCs/>
          <w:sz w:val="24"/>
          <w:szCs w:val="24"/>
          <w:u w:val="single"/>
        </w:rPr>
      </w:pPr>
    </w:p>
    <w:p w14:paraId="68181426" w14:textId="77777777" w:rsidR="00E62909" w:rsidRPr="00185675" w:rsidRDefault="00E62909" w:rsidP="00E62909">
      <w:pPr>
        <w:jc w:val="both"/>
        <w:rPr>
          <w:b/>
          <w:bCs/>
          <w:sz w:val="24"/>
          <w:szCs w:val="24"/>
          <w:u w:val="single"/>
        </w:rPr>
      </w:pPr>
    </w:p>
    <w:p w14:paraId="7EC9F0E9" w14:textId="72394533" w:rsidR="00E62909" w:rsidRPr="00B42CAD" w:rsidRDefault="00E62909" w:rsidP="00E62909">
      <w:pPr>
        <w:jc w:val="both"/>
        <w:rPr>
          <w:sz w:val="24"/>
          <w:szCs w:val="24"/>
          <w:highlight w:val="yellow"/>
        </w:rPr>
      </w:pPr>
      <w:r w:rsidRPr="00185675">
        <w:rPr>
          <w:sz w:val="24"/>
          <w:szCs w:val="24"/>
        </w:rPr>
        <w:tab/>
        <w:t xml:space="preserve">İthalatta Haksız Rekabetin </w:t>
      </w:r>
      <w:r w:rsidRPr="00E7453C">
        <w:rPr>
          <w:sz w:val="24"/>
          <w:szCs w:val="24"/>
        </w:rPr>
        <w:t xml:space="preserve">Önlenmesine </w:t>
      </w:r>
      <w:r w:rsidRPr="00B42CAD">
        <w:rPr>
          <w:sz w:val="24"/>
          <w:szCs w:val="24"/>
        </w:rPr>
        <w:t>İlişkin 202</w:t>
      </w:r>
      <w:r w:rsidR="00812A12">
        <w:rPr>
          <w:sz w:val="24"/>
          <w:szCs w:val="24"/>
        </w:rPr>
        <w:t>5</w:t>
      </w:r>
      <w:r w:rsidRPr="00B42CAD">
        <w:rPr>
          <w:sz w:val="24"/>
          <w:szCs w:val="24"/>
        </w:rPr>
        <w:t>/</w:t>
      </w:r>
      <w:r w:rsidR="00812A12">
        <w:rPr>
          <w:sz w:val="24"/>
          <w:szCs w:val="24"/>
        </w:rPr>
        <w:t>45</w:t>
      </w:r>
      <w:r w:rsidRPr="00B42CAD">
        <w:rPr>
          <w:sz w:val="24"/>
          <w:szCs w:val="24"/>
        </w:rPr>
        <w:t xml:space="preserve"> Sayılı Tebliğ ile başlatılan nihai gözden geçirme soruşturması kapsamında ürünün yerli üreticisi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14:paraId="242C0532" w14:textId="77777777" w:rsidR="00E62909" w:rsidRPr="00185675" w:rsidRDefault="00E62909" w:rsidP="00E62909">
      <w:pPr>
        <w:jc w:val="both"/>
        <w:rPr>
          <w:sz w:val="24"/>
          <w:szCs w:val="24"/>
        </w:rPr>
      </w:pPr>
      <w:r w:rsidRPr="00185675">
        <w:rPr>
          <w:sz w:val="24"/>
          <w:szCs w:val="24"/>
        </w:rPr>
        <w:t xml:space="preserve"> </w:t>
      </w:r>
    </w:p>
    <w:p w14:paraId="47D00E07" w14:textId="77777777" w:rsidR="00E62909" w:rsidRPr="00185675" w:rsidRDefault="00E62909" w:rsidP="00E62909">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13B70B98" w14:textId="77777777" w:rsidR="00E62909" w:rsidRPr="00185675" w:rsidRDefault="00E62909" w:rsidP="00E62909">
      <w:pPr>
        <w:jc w:val="both"/>
        <w:rPr>
          <w:sz w:val="24"/>
          <w:szCs w:val="24"/>
        </w:rPr>
      </w:pPr>
      <w:r w:rsidRPr="00185675">
        <w:rPr>
          <w:sz w:val="24"/>
          <w:szCs w:val="24"/>
        </w:rPr>
        <w:tab/>
      </w:r>
    </w:p>
    <w:p w14:paraId="70449305" w14:textId="77777777" w:rsidR="00E62909" w:rsidRPr="00185675" w:rsidRDefault="00E62909" w:rsidP="00E62909">
      <w:pPr>
        <w:ind w:firstLine="708"/>
        <w:jc w:val="both"/>
        <w:rPr>
          <w:sz w:val="24"/>
          <w:szCs w:val="24"/>
        </w:rPr>
      </w:pPr>
      <w:r w:rsidRPr="00185675">
        <w:rPr>
          <w:sz w:val="24"/>
          <w:szCs w:val="24"/>
        </w:rPr>
        <w:t>Bilgilerine arz ederim.</w:t>
      </w:r>
    </w:p>
    <w:p w14:paraId="11C907A0" w14:textId="77777777" w:rsidR="00E62909" w:rsidRPr="00185675" w:rsidRDefault="00E62909" w:rsidP="00E62909">
      <w:pPr>
        <w:jc w:val="both"/>
        <w:rPr>
          <w:b/>
          <w:bCs/>
          <w:sz w:val="24"/>
          <w:szCs w:val="24"/>
          <w:u w:val="single"/>
        </w:rPr>
      </w:pPr>
      <w:r w:rsidRPr="00185675">
        <w:rPr>
          <w:sz w:val="24"/>
          <w:szCs w:val="24"/>
        </w:rPr>
        <w:t xml:space="preserve">  </w:t>
      </w:r>
    </w:p>
    <w:p w14:paraId="683652AC" w14:textId="77777777" w:rsidR="00E62909" w:rsidRPr="00185675" w:rsidRDefault="00E62909" w:rsidP="00E62909">
      <w:pPr>
        <w:jc w:val="both"/>
        <w:rPr>
          <w:b/>
          <w:bCs/>
          <w:sz w:val="24"/>
          <w:szCs w:val="24"/>
          <w:u w:val="single"/>
        </w:rPr>
      </w:pPr>
    </w:p>
    <w:p w14:paraId="070E909E" w14:textId="77777777" w:rsidR="00E62909" w:rsidRPr="00185675" w:rsidRDefault="00E62909" w:rsidP="00E62909">
      <w:pPr>
        <w:jc w:val="both"/>
        <w:rPr>
          <w:sz w:val="24"/>
          <w:szCs w:val="24"/>
        </w:rPr>
      </w:pPr>
    </w:p>
    <w:p w14:paraId="54CEA1BD" w14:textId="77777777" w:rsidR="00E62909" w:rsidRPr="00185675" w:rsidRDefault="00E62909" w:rsidP="00E62909">
      <w:pPr>
        <w:jc w:val="both"/>
        <w:rPr>
          <w:sz w:val="24"/>
          <w:szCs w:val="24"/>
        </w:rPr>
      </w:pPr>
      <w:r w:rsidRPr="00185675">
        <w:rPr>
          <w:sz w:val="24"/>
          <w:szCs w:val="24"/>
        </w:rPr>
        <w:tab/>
      </w:r>
    </w:p>
    <w:p w14:paraId="161FAD2C" w14:textId="77777777" w:rsidR="00E62909" w:rsidRPr="00185675" w:rsidRDefault="00E62909" w:rsidP="00E62909">
      <w:pPr>
        <w:jc w:val="both"/>
        <w:rPr>
          <w:sz w:val="24"/>
          <w:szCs w:val="24"/>
        </w:rPr>
      </w:pPr>
    </w:p>
    <w:p w14:paraId="58433ED5" w14:textId="77777777" w:rsidR="00E62909" w:rsidRPr="00185675" w:rsidRDefault="00E62909" w:rsidP="00E62909">
      <w:pPr>
        <w:jc w:val="both"/>
        <w:rPr>
          <w:sz w:val="24"/>
          <w:szCs w:val="24"/>
        </w:rPr>
      </w:pPr>
    </w:p>
    <w:p w14:paraId="26CE6705" w14:textId="77777777" w:rsidR="00E62909" w:rsidRPr="00185675" w:rsidRDefault="00E62909" w:rsidP="00E62909">
      <w:pPr>
        <w:jc w:val="both"/>
        <w:rPr>
          <w:sz w:val="24"/>
          <w:szCs w:val="24"/>
        </w:rPr>
      </w:pPr>
    </w:p>
    <w:p w14:paraId="5752E509" w14:textId="77777777" w:rsidR="00E62909" w:rsidRPr="00185675" w:rsidRDefault="00E62909" w:rsidP="00E62909">
      <w:pPr>
        <w:jc w:val="both"/>
        <w:rPr>
          <w:sz w:val="24"/>
          <w:szCs w:val="24"/>
        </w:rPr>
      </w:pPr>
    </w:p>
    <w:p w14:paraId="22296948" w14:textId="77777777" w:rsidR="00E62909" w:rsidRPr="00185675" w:rsidRDefault="00E62909" w:rsidP="00E62909">
      <w:pPr>
        <w:jc w:val="both"/>
        <w:rPr>
          <w:sz w:val="24"/>
          <w:szCs w:val="24"/>
        </w:rPr>
      </w:pPr>
    </w:p>
    <w:p w14:paraId="29B8AEEC" w14:textId="77777777" w:rsidR="00E62909" w:rsidRPr="00185675" w:rsidRDefault="00E62909" w:rsidP="00E62909">
      <w:pPr>
        <w:jc w:val="both"/>
        <w:rPr>
          <w:sz w:val="24"/>
          <w:szCs w:val="24"/>
        </w:rPr>
      </w:pPr>
    </w:p>
    <w:p w14:paraId="2D1B5D51" w14:textId="77777777" w:rsidR="00E62909" w:rsidRPr="00185675" w:rsidRDefault="00E62909" w:rsidP="00E62909">
      <w:pPr>
        <w:jc w:val="both"/>
        <w:rPr>
          <w:b/>
          <w:sz w:val="24"/>
          <w:szCs w:val="24"/>
          <w:u w:val="single"/>
        </w:rPr>
      </w:pPr>
      <w:r w:rsidRPr="00185675">
        <w:rPr>
          <w:b/>
          <w:sz w:val="24"/>
          <w:szCs w:val="24"/>
          <w:u w:val="single"/>
        </w:rPr>
        <w:t>EKLER:</w:t>
      </w:r>
    </w:p>
    <w:p w14:paraId="0DD7AE24" w14:textId="77777777" w:rsidR="00E62909" w:rsidRPr="00185675" w:rsidRDefault="00E62909" w:rsidP="00E62909">
      <w:pPr>
        <w:jc w:val="both"/>
        <w:rPr>
          <w:sz w:val="24"/>
          <w:szCs w:val="24"/>
        </w:rPr>
      </w:pPr>
      <w:r w:rsidRPr="00185675">
        <w:rPr>
          <w:sz w:val="24"/>
          <w:szCs w:val="24"/>
        </w:rPr>
        <w:t>1- Soru formuna cevap dosyası (gizli nüsha)</w:t>
      </w:r>
    </w:p>
    <w:p w14:paraId="26405A05" w14:textId="77777777" w:rsidR="00E62909" w:rsidRPr="00185675" w:rsidRDefault="00E62909" w:rsidP="00E62909">
      <w:pPr>
        <w:jc w:val="both"/>
        <w:rPr>
          <w:sz w:val="24"/>
          <w:szCs w:val="24"/>
        </w:rPr>
      </w:pPr>
      <w:r w:rsidRPr="00185675">
        <w:rPr>
          <w:sz w:val="24"/>
          <w:szCs w:val="24"/>
        </w:rPr>
        <w:t>2- Görüşlerimiz (gizli olmayan nüsha)</w:t>
      </w:r>
    </w:p>
    <w:p w14:paraId="0DCA3B79" w14:textId="77777777" w:rsidR="00E62909" w:rsidRPr="00185675" w:rsidRDefault="00E62909" w:rsidP="00E62909"/>
    <w:p w14:paraId="225859A4" w14:textId="77777777" w:rsidR="00E62909" w:rsidRDefault="00E62909" w:rsidP="00E62909">
      <w:pPr>
        <w:autoSpaceDE/>
        <w:autoSpaceDN/>
      </w:pPr>
    </w:p>
    <w:p w14:paraId="3273A366" w14:textId="77777777" w:rsidR="00E62909" w:rsidRPr="0093401C" w:rsidRDefault="00E62909" w:rsidP="00E62909">
      <w:pPr>
        <w:rPr>
          <w:sz w:val="24"/>
          <w:szCs w:val="24"/>
        </w:rPr>
      </w:pPr>
    </w:p>
    <w:p w14:paraId="19504A16" w14:textId="77777777" w:rsidR="00E62909" w:rsidRPr="00185675" w:rsidRDefault="00E62909" w:rsidP="00E62909"/>
    <w:p w14:paraId="3836F327" w14:textId="77777777" w:rsidR="00965D78" w:rsidRDefault="00965D78"/>
    <w:sectPr w:rsidR="00965D78" w:rsidSect="00E62909">
      <w:headerReference w:type="default" r:id="rId11"/>
      <w:footerReference w:type="default" r:id="rId12"/>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3CEF6" w14:textId="77777777" w:rsidR="00D2510D" w:rsidRDefault="00D2510D">
      <w:r>
        <w:separator/>
      </w:r>
    </w:p>
  </w:endnote>
  <w:endnote w:type="continuationSeparator" w:id="0">
    <w:p w14:paraId="33C92550" w14:textId="77777777" w:rsidR="00D2510D" w:rsidRDefault="00D2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D294F" w14:textId="627228CF"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sidR="00064081">
      <w:rPr>
        <w:rStyle w:val="SayfaNumaras"/>
        <w:noProof/>
      </w:rPr>
      <w:t>11</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sidR="00064081">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15FEB" w14:textId="77777777" w:rsidR="00D2510D" w:rsidRDefault="00D2510D">
      <w:r>
        <w:separator/>
      </w:r>
    </w:p>
  </w:footnote>
  <w:footnote w:type="continuationSeparator" w:id="0">
    <w:p w14:paraId="0F545732" w14:textId="77777777" w:rsidR="00D2510D" w:rsidRDefault="00D25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14:paraId="3F1C29D3" w14:textId="77777777" w:rsidTr="003E630C">
      <w:trPr>
        <w:trHeight w:val="202"/>
      </w:trPr>
      <w:tc>
        <w:tcPr>
          <w:tcW w:w="1188" w:type="dxa"/>
        </w:tcPr>
        <w:p w14:paraId="666DCD33" w14:textId="77777777" w:rsidR="003E630C" w:rsidRDefault="003E630C" w:rsidP="003E630C">
          <w:pPr>
            <w:pStyle w:val="stBilgi"/>
            <w:jc w:val="center"/>
          </w:pPr>
          <w:r w:rsidRPr="008A02AF">
            <w:rPr>
              <w:b/>
              <w:noProof/>
              <w:sz w:val="26"/>
              <w:szCs w:val="26"/>
            </w:rPr>
            <w:drawing>
              <wp:anchor distT="0" distB="0" distL="114300" distR="114300" simplePos="0" relativeHeight="251659264" behindDoc="0" locked="0" layoutInCell="1" allowOverlap="0" wp14:anchorId="29A1DBAF" wp14:editId="4175A26A">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14:paraId="1D661304" w14:textId="77777777" w:rsidR="003E630C" w:rsidRDefault="003E630C" w:rsidP="003E630C">
          <w:pPr>
            <w:rPr>
              <w:b/>
            </w:rPr>
          </w:pPr>
          <w:r>
            <w:rPr>
              <w:b/>
            </w:rPr>
            <w:t xml:space="preserve">TİCARET BAKANLIĞI </w:t>
          </w:r>
        </w:p>
        <w:p w14:paraId="6FF45319" w14:textId="77777777" w:rsidR="003E630C" w:rsidRPr="006971BC" w:rsidRDefault="003E630C" w:rsidP="003E630C">
          <w:pPr>
            <w:rPr>
              <w:b/>
            </w:rPr>
          </w:pPr>
          <w:r>
            <w:rPr>
              <w:b/>
            </w:rPr>
            <w:t>İTHALAT GENEL MÜDÜRLÜĞÜ</w:t>
          </w:r>
          <w:r w:rsidRPr="0027746A">
            <w:rPr>
              <w:b/>
            </w:rPr>
            <w:t xml:space="preserve">                                                                                   </w:t>
          </w:r>
        </w:p>
        <w:p w14:paraId="0B24CD56" w14:textId="77777777"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14:paraId="1DE61B69" w14:textId="77777777" w:rsidR="003E630C" w:rsidRDefault="003E630C" w:rsidP="003E630C">
          <w:pPr>
            <w:pStyle w:val="stBilgi"/>
            <w:jc w:val="right"/>
            <w:rPr>
              <w:b/>
              <w:sz w:val="22"/>
              <w:szCs w:val="22"/>
            </w:rPr>
          </w:pPr>
          <w:r>
            <w:rPr>
              <w:b/>
              <w:sz w:val="22"/>
              <w:szCs w:val="22"/>
            </w:rPr>
            <w:t>Nihai Gözden Geçirme Soruşturması</w:t>
          </w:r>
        </w:p>
        <w:p w14:paraId="1FB64358" w14:textId="77777777" w:rsidR="003E630C" w:rsidRDefault="003E630C" w:rsidP="003E630C">
          <w:pPr>
            <w:pStyle w:val="stBilgi"/>
            <w:jc w:val="right"/>
            <w:rPr>
              <w:b/>
              <w:sz w:val="22"/>
              <w:szCs w:val="22"/>
            </w:rPr>
          </w:pPr>
          <w:r>
            <w:rPr>
              <w:b/>
              <w:sz w:val="22"/>
              <w:szCs w:val="22"/>
            </w:rPr>
            <w:t>Diğer Yerli Üreticiler İçin Soru Formu</w:t>
          </w:r>
        </w:p>
        <w:p w14:paraId="2E42434A" w14:textId="77777777" w:rsidR="003E630C" w:rsidRPr="0000504C" w:rsidRDefault="003E630C" w:rsidP="003E630C">
          <w:pPr>
            <w:pStyle w:val="stBilgi"/>
            <w:jc w:val="right"/>
            <w:rPr>
              <w:b/>
              <w:sz w:val="22"/>
              <w:szCs w:val="22"/>
            </w:rPr>
          </w:pPr>
          <w:r>
            <w:rPr>
              <w:b/>
              <w:sz w:val="22"/>
              <w:szCs w:val="22"/>
            </w:rPr>
            <w:t>(Gizli Nüsha)</w:t>
          </w:r>
        </w:p>
      </w:tc>
    </w:tr>
  </w:tbl>
  <w:p w14:paraId="367D697B" w14:textId="77777777"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16cid:durableId="3333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3939129">
    <w:abstractNumId w:val="2"/>
  </w:num>
  <w:num w:numId="3" w16cid:durableId="8673275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09"/>
    <w:rsid w:val="000526D2"/>
    <w:rsid w:val="00064081"/>
    <w:rsid w:val="000A048A"/>
    <w:rsid w:val="00250C32"/>
    <w:rsid w:val="00270DA2"/>
    <w:rsid w:val="003011DE"/>
    <w:rsid w:val="003E344B"/>
    <w:rsid w:val="003E422E"/>
    <w:rsid w:val="003E630C"/>
    <w:rsid w:val="003F5CDF"/>
    <w:rsid w:val="0052054C"/>
    <w:rsid w:val="0052441E"/>
    <w:rsid w:val="005B29BA"/>
    <w:rsid w:val="0066491D"/>
    <w:rsid w:val="00671A83"/>
    <w:rsid w:val="00711367"/>
    <w:rsid w:val="007306C6"/>
    <w:rsid w:val="00731E31"/>
    <w:rsid w:val="00740D5F"/>
    <w:rsid w:val="007A0D1C"/>
    <w:rsid w:val="007D0F65"/>
    <w:rsid w:val="00812A12"/>
    <w:rsid w:val="00831CBB"/>
    <w:rsid w:val="008669B8"/>
    <w:rsid w:val="00881F21"/>
    <w:rsid w:val="008917A5"/>
    <w:rsid w:val="008F1838"/>
    <w:rsid w:val="00965D78"/>
    <w:rsid w:val="009933B3"/>
    <w:rsid w:val="00AC6FA6"/>
    <w:rsid w:val="00B129D5"/>
    <w:rsid w:val="00B42CAD"/>
    <w:rsid w:val="00BD72A7"/>
    <w:rsid w:val="00C20A76"/>
    <w:rsid w:val="00C73A9A"/>
    <w:rsid w:val="00D0238E"/>
    <w:rsid w:val="00D2510D"/>
    <w:rsid w:val="00D26CB8"/>
    <w:rsid w:val="00E62909"/>
    <w:rsid w:val="00EF2BDF"/>
    <w:rsid w:val="00EF59C1"/>
    <w:rsid w:val="00F2067C"/>
    <w:rsid w:val="00F245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52924"/>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 w:type="paragraph" w:styleId="DipnotMetni">
    <w:name w:val="footnote text"/>
    <w:basedOn w:val="Normal"/>
    <w:link w:val="DipnotMetniChar"/>
    <w:uiPriority w:val="99"/>
    <w:semiHidden/>
    <w:unhideWhenUsed/>
    <w:rsid w:val="00064081"/>
  </w:style>
  <w:style w:type="character" w:customStyle="1" w:styleId="DipnotMetniChar">
    <w:name w:val="Dipnot Metni Char"/>
    <w:basedOn w:val="VarsaylanParagrafYazTipi"/>
    <w:link w:val="DipnotMetni"/>
    <w:uiPriority w:val="99"/>
    <w:semiHidden/>
    <w:rsid w:val="00064081"/>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semiHidden/>
    <w:unhideWhenUsed/>
    <w:rsid w:val="000640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871">
      <w:bodyDiv w:val="1"/>
      <w:marLeft w:val="0"/>
      <w:marRight w:val="0"/>
      <w:marTop w:val="0"/>
      <w:marBottom w:val="0"/>
      <w:divBdr>
        <w:top w:val="none" w:sz="0" w:space="0" w:color="auto"/>
        <w:left w:val="none" w:sz="0" w:space="0" w:color="auto"/>
        <w:bottom w:val="none" w:sz="0" w:space="0" w:color="auto"/>
        <w:right w:val="none" w:sz="0" w:space="0" w:color="auto"/>
      </w:divBdr>
    </w:div>
    <w:div w:id="394593711">
      <w:bodyDiv w:val="1"/>
      <w:marLeft w:val="0"/>
      <w:marRight w:val="0"/>
      <w:marTop w:val="0"/>
      <w:marBottom w:val="0"/>
      <w:divBdr>
        <w:top w:val="none" w:sz="0" w:space="0" w:color="auto"/>
        <w:left w:val="none" w:sz="0" w:space="0" w:color="auto"/>
        <w:bottom w:val="none" w:sz="0" w:space="0" w:color="auto"/>
        <w:right w:val="none" w:sz="0" w:space="0" w:color="auto"/>
      </w:divBdr>
    </w:div>
    <w:div w:id="451826619">
      <w:bodyDiv w:val="1"/>
      <w:marLeft w:val="0"/>
      <w:marRight w:val="0"/>
      <w:marTop w:val="0"/>
      <w:marBottom w:val="0"/>
      <w:divBdr>
        <w:top w:val="none" w:sz="0" w:space="0" w:color="auto"/>
        <w:left w:val="none" w:sz="0" w:space="0" w:color="auto"/>
        <w:bottom w:val="none" w:sz="0" w:space="0" w:color="auto"/>
        <w:right w:val="none" w:sz="0" w:space="0" w:color="auto"/>
      </w:divBdr>
    </w:div>
    <w:div w:id="583608841">
      <w:bodyDiv w:val="1"/>
      <w:marLeft w:val="0"/>
      <w:marRight w:val="0"/>
      <w:marTop w:val="0"/>
      <w:marBottom w:val="0"/>
      <w:divBdr>
        <w:top w:val="none" w:sz="0" w:space="0" w:color="auto"/>
        <w:left w:val="none" w:sz="0" w:space="0" w:color="auto"/>
        <w:bottom w:val="none" w:sz="0" w:space="0" w:color="auto"/>
        <w:right w:val="none" w:sz="0" w:space="0" w:color="auto"/>
      </w:divBdr>
    </w:div>
    <w:div w:id="658653514">
      <w:bodyDiv w:val="1"/>
      <w:marLeft w:val="0"/>
      <w:marRight w:val="0"/>
      <w:marTop w:val="0"/>
      <w:marBottom w:val="0"/>
      <w:divBdr>
        <w:top w:val="none" w:sz="0" w:space="0" w:color="auto"/>
        <w:left w:val="none" w:sz="0" w:space="0" w:color="auto"/>
        <w:bottom w:val="none" w:sz="0" w:space="0" w:color="auto"/>
        <w:right w:val="none" w:sz="0" w:space="0" w:color="auto"/>
      </w:divBdr>
    </w:div>
    <w:div w:id="1018699700">
      <w:bodyDiv w:val="1"/>
      <w:marLeft w:val="0"/>
      <w:marRight w:val="0"/>
      <w:marTop w:val="0"/>
      <w:marBottom w:val="0"/>
      <w:divBdr>
        <w:top w:val="none" w:sz="0" w:space="0" w:color="auto"/>
        <w:left w:val="none" w:sz="0" w:space="0" w:color="auto"/>
        <w:bottom w:val="none" w:sz="0" w:space="0" w:color="auto"/>
        <w:right w:val="none" w:sz="0" w:space="0" w:color="auto"/>
      </w:divBdr>
    </w:div>
    <w:div w:id="1158038906">
      <w:bodyDiv w:val="1"/>
      <w:marLeft w:val="0"/>
      <w:marRight w:val="0"/>
      <w:marTop w:val="0"/>
      <w:marBottom w:val="0"/>
      <w:divBdr>
        <w:top w:val="none" w:sz="0" w:space="0" w:color="auto"/>
        <w:left w:val="none" w:sz="0" w:space="0" w:color="auto"/>
        <w:bottom w:val="none" w:sz="0" w:space="0" w:color="auto"/>
        <w:right w:val="none" w:sz="0" w:space="0" w:color="auto"/>
      </w:divBdr>
    </w:div>
    <w:div w:id="1219978812">
      <w:bodyDiv w:val="1"/>
      <w:marLeft w:val="0"/>
      <w:marRight w:val="0"/>
      <w:marTop w:val="0"/>
      <w:marBottom w:val="0"/>
      <w:divBdr>
        <w:top w:val="none" w:sz="0" w:space="0" w:color="auto"/>
        <w:left w:val="none" w:sz="0" w:space="0" w:color="auto"/>
        <w:bottom w:val="none" w:sz="0" w:space="0" w:color="auto"/>
        <w:right w:val="none" w:sz="0" w:space="0" w:color="auto"/>
      </w:divBdr>
    </w:div>
    <w:div w:id="1425809461">
      <w:bodyDiv w:val="1"/>
      <w:marLeft w:val="0"/>
      <w:marRight w:val="0"/>
      <w:marTop w:val="0"/>
      <w:marBottom w:val="0"/>
      <w:divBdr>
        <w:top w:val="none" w:sz="0" w:space="0" w:color="auto"/>
        <w:left w:val="none" w:sz="0" w:space="0" w:color="auto"/>
        <w:bottom w:val="none" w:sz="0" w:space="0" w:color="auto"/>
        <w:right w:val="none" w:sz="0" w:space="0" w:color="auto"/>
      </w:divBdr>
    </w:div>
    <w:div w:id="1636250230">
      <w:bodyDiv w:val="1"/>
      <w:marLeft w:val="0"/>
      <w:marRight w:val="0"/>
      <w:marTop w:val="0"/>
      <w:marBottom w:val="0"/>
      <w:divBdr>
        <w:top w:val="none" w:sz="0" w:space="0" w:color="auto"/>
        <w:left w:val="none" w:sz="0" w:space="0" w:color="auto"/>
        <w:bottom w:val="none" w:sz="0" w:space="0" w:color="auto"/>
        <w:right w:val="none" w:sz="0" w:space="0" w:color="auto"/>
      </w:divBdr>
    </w:div>
    <w:div w:id="1704017402">
      <w:bodyDiv w:val="1"/>
      <w:marLeft w:val="0"/>
      <w:marRight w:val="0"/>
      <w:marTop w:val="0"/>
      <w:marBottom w:val="0"/>
      <w:divBdr>
        <w:top w:val="none" w:sz="0" w:space="0" w:color="auto"/>
        <w:left w:val="none" w:sz="0" w:space="0" w:color="auto"/>
        <w:bottom w:val="none" w:sz="0" w:space="0" w:color="auto"/>
        <w:right w:val="none" w:sz="0" w:space="0" w:color="auto"/>
      </w:divBdr>
    </w:div>
    <w:div w:id="1963804159">
      <w:bodyDiv w:val="1"/>
      <w:marLeft w:val="0"/>
      <w:marRight w:val="0"/>
      <w:marTop w:val="0"/>
      <w:marBottom w:val="0"/>
      <w:divBdr>
        <w:top w:val="none" w:sz="0" w:space="0" w:color="auto"/>
        <w:left w:val="none" w:sz="0" w:space="0" w:color="auto"/>
        <w:bottom w:val="none" w:sz="0" w:space="0" w:color="auto"/>
        <w:right w:val="none" w:sz="0" w:space="0" w:color="auto"/>
      </w:divBdr>
    </w:div>
    <w:div w:id="208282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ekonomi@hs01.kep.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16DC932-7FAE-4E4E-8F73-BD57BB9B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14</Pages>
  <Words>2666</Words>
  <Characters>15200</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Zeynep Nur Türkoğlu</cp:lastModifiedBy>
  <cp:revision>28</cp:revision>
  <dcterms:created xsi:type="dcterms:W3CDTF">2023-02-22T14:27:00Z</dcterms:created>
  <dcterms:modified xsi:type="dcterms:W3CDTF">2025-12-31T11:55:00Z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datetime=2024-10-31T14:52:49.343Z</vt:lpwstr>
  </property>
</Properties>
</file>